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EF477" w14:textId="6DEDF9E4" w:rsidR="0016353A" w:rsidRPr="0016353A" w:rsidRDefault="0016353A" w:rsidP="005110A8">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31108A1B">
                <wp:simplePos x="0" y="0"/>
                <wp:positionH relativeFrom="margin">
                  <wp:posOffset>1369</wp:posOffset>
                </wp:positionH>
                <wp:positionV relativeFrom="page">
                  <wp:posOffset>1751682</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6EF851"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7.95pt" to="352.15pt,1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" strokecolor="#ef7d00" strokeweight=".5pt">
                <v:stroke joinstyle="miter"/>
                <w10:wrap anchorx="margin" anchory="page"/>
              </v:line>
            </w:pict>
          </mc:Fallback>
        </mc:AlternateContent>
      </w:r>
      <w:r w:rsidRPr="0016353A">
        <w:t xml:space="preserve">Presse-Set  |  </w:t>
      </w:r>
      <w:r w:rsidR="00957259">
        <w:t>April</w:t>
      </w:r>
      <w:r w:rsidR="00E56606">
        <w:t xml:space="preserve"> 2018</w:t>
      </w:r>
    </w:p>
    <w:p w14:paraId="24267308" w14:textId="5F3B2774" w:rsidR="00884E6C" w:rsidRPr="00884E6C" w:rsidRDefault="00884E6C" w:rsidP="005110A8">
      <w:pPr>
        <w:pStyle w:val="Listenabsatz"/>
        <w:numPr>
          <w:ilvl w:val="0"/>
          <w:numId w:val="13"/>
        </w:numPr>
        <w:ind w:left="0"/>
      </w:pPr>
      <w:r w:rsidRPr="00884E6C">
        <w:t>Pressebericht</w:t>
      </w:r>
    </w:p>
    <w:p w14:paraId="7B657ED7" w14:textId="39A59996" w:rsidR="00884E6C" w:rsidRPr="00884E6C" w:rsidRDefault="00696E9B" w:rsidP="005110A8">
      <w:pPr>
        <w:pStyle w:val="Listenabsatz"/>
        <w:numPr>
          <w:ilvl w:val="0"/>
          <w:numId w:val="13"/>
        </w:numPr>
        <w:ind w:left="0"/>
      </w:pPr>
      <w:r>
        <w:t>1.80</w:t>
      </w:r>
      <w:r w:rsidR="00743F8F">
        <w:t>7</w:t>
      </w:r>
      <w:bookmarkStart w:id="0" w:name="_GoBack"/>
      <w:bookmarkEnd w:id="0"/>
      <w:r w:rsidR="00884E6C" w:rsidRPr="00884E6C">
        <w:t xml:space="preserve"> Zeichen (mit Leerzeichen)</w:t>
      </w:r>
    </w:p>
    <w:p w14:paraId="3FCDE570" w14:textId="1E871870" w:rsidR="00884E6C" w:rsidRPr="00884E6C" w:rsidRDefault="00DC08EE" w:rsidP="005110A8">
      <w:pPr>
        <w:pStyle w:val="Listenabsatz"/>
        <w:numPr>
          <w:ilvl w:val="0"/>
          <w:numId w:val="13"/>
        </w:numPr>
        <w:ind w:left="0"/>
      </w:pPr>
      <w:r>
        <w:t>9</w:t>
      </w:r>
      <w:r w:rsidR="00884E6C" w:rsidRPr="00884E6C">
        <w:t xml:space="preserve"> Pressebilder</w:t>
      </w:r>
    </w:p>
    <w:p w14:paraId="6CEE19D7" w14:textId="214BA5B5" w:rsidR="001B0AE7" w:rsidRPr="00884E6C" w:rsidRDefault="00A31BB9" w:rsidP="005110A8">
      <w:pPr>
        <w:pStyle w:val="Listenabsatz"/>
        <w:numPr>
          <w:ilvl w:val="0"/>
          <w:numId w:val="13"/>
        </w:numPr>
        <w:ind w:left="0"/>
        <w:jc w:val="left"/>
        <w:rPr>
          <w:b/>
        </w:rPr>
      </w:pPr>
      <w:r w:rsidRPr="00884E6C">
        <w:rPr>
          <w:b/>
          <w:noProof/>
          <w:lang w:eastAsia="de-DE"/>
        </w:rPr>
        <mc:AlternateContent>
          <mc:Choice Requires="wps">
            <w:drawing>
              <wp:anchor distT="0" distB="0" distL="114300" distR="114300" simplePos="0" relativeHeight="251659264" behindDoc="0" locked="0" layoutInCell="1" allowOverlap="1" wp14:anchorId="2D6D7F9B" wp14:editId="08F0A904">
                <wp:simplePos x="0" y="0"/>
                <wp:positionH relativeFrom="margin">
                  <wp:posOffset>1270</wp:posOffset>
                </wp:positionH>
                <wp:positionV relativeFrom="page">
                  <wp:posOffset>3227324</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525BD5"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54.1pt" to="352.15pt,2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" strokecolor="#ef7d00" strokeweight=".5pt">
                <v:stroke joinstyle="miter"/>
                <w10:wrap anchorx="margin" anchory="page"/>
              </v:line>
            </w:pict>
          </mc:Fallback>
        </mc:AlternateContent>
      </w:r>
      <w:r w:rsidR="00163F53">
        <w:t>2</w:t>
      </w:r>
      <w:r w:rsidR="00466FF9">
        <w:t>,</w:t>
      </w:r>
      <w:r w:rsidR="00163F53">
        <w:t>2</w:t>
      </w:r>
      <w:r w:rsidR="00884E6C" w:rsidRPr="00884E6C">
        <w:t xml:space="preserve"> MB</w:t>
      </w:r>
      <w:r w:rsidR="00884E6C">
        <w:br/>
      </w:r>
    </w:p>
    <w:p w14:paraId="27084F43" w14:textId="77777777" w:rsidR="00ED7642" w:rsidRDefault="00ED7642" w:rsidP="005110A8">
      <w:pPr>
        <w:pStyle w:val="berschrift1"/>
      </w:pPr>
    </w:p>
    <w:p w14:paraId="7DF80F44" w14:textId="3082DA95" w:rsidR="00C74BA2" w:rsidRDefault="00E038F6" w:rsidP="005110A8">
      <w:pPr>
        <w:pStyle w:val="berschrift1"/>
        <w:rPr>
          <w:rStyle w:val="Hervorhebung"/>
        </w:rPr>
      </w:pPr>
      <w:r>
        <w:t>Sportanlagen aus Betonfertigteilen</w:t>
      </w:r>
    </w:p>
    <w:p w14:paraId="44FE44C7" w14:textId="77777777" w:rsidR="00145814" w:rsidRPr="00865064" w:rsidRDefault="00145814" w:rsidP="005110A8">
      <w:pPr>
        <w:pStyle w:val="berschrift1"/>
        <w:rPr>
          <w:rStyle w:val="Hervorhebung"/>
        </w:rPr>
      </w:pPr>
      <w:r>
        <w:rPr>
          <w:rStyle w:val="Hervorhebung"/>
        </w:rPr>
        <w:t>Montagefertig geliefert und schnell einsatzbereit</w:t>
      </w:r>
    </w:p>
    <w:p w14:paraId="68A2D52E" w14:textId="77777777" w:rsidR="0047680A" w:rsidRPr="0047680A" w:rsidRDefault="0047680A" w:rsidP="005110A8">
      <w:pPr>
        <w:pStyle w:val="berschrift2"/>
        <w:rPr>
          <w:rStyle w:val="Hervorhebung"/>
        </w:rPr>
      </w:pPr>
    </w:p>
    <w:p w14:paraId="06271B8C" w14:textId="77777777" w:rsidR="009141C6" w:rsidRDefault="002B5F57" w:rsidP="005110A8">
      <w:pPr>
        <w:rPr>
          <w:rStyle w:val="Hervorhebung"/>
        </w:rPr>
      </w:pPr>
      <w:r w:rsidRPr="002B5F57">
        <w:rPr>
          <w:rStyle w:val="Hervorhebung"/>
          <w:rFonts w:hint="eastAsia"/>
        </w:rPr>
        <w:t>Spiel- und Sportgeräte müssen Spaß machen, dabei einiges wegstec</w:t>
      </w:r>
      <w:r w:rsidR="00145814">
        <w:rPr>
          <w:rStyle w:val="Hervorhebung"/>
          <w:rFonts w:hint="eastAsia"/>
        </w:rPr>
        <w:t>ken und das am besten sehr lang</w:t>
      </w:r>
      <w:r w:rsidRPr="002B5F57">
        <w:rPr>
          <w:rStyle w:val="Hervorhebung"/>
          <w:rFonts w:hint="eastAsia"/>
        </w:rPr>
        <w:t>. Nach diesem Grundsatz entwirft Concrete Rudolph Sportanlagen aus Betonfertigteilen. Der Beton widersteht der täglichen Belastung und trotzt auch ohne regelmäßige Pflege jedem Wetter. So entstehen Kletterobjekte, Skateparks und Minigolfanlagen, die über lange Zeit begeistern.</w:t>
      </w:r>
    </w:p>
    <w:p w14:paraId="378B87AF" w14:textId="27694F9A" w:rsidR="00ED7642" w:rsidRDefault="00ED7642" w:rsidP="005110A8">
      <w:pPr>
        <w:rPr>
          <w:rStyle w:val="Hervorhebung"/>
        </w:rPr>
      </w:pPr>
    </w:p>
    <w:p w14:paraId="0E77BABB" w14:textId="77777777" w:rsidR="00ED7642" w:rsidRDefault="002B5F57" w:rsidP="005110A8">
      <w:pPr>
        <w:rPr>
          <w:rStyle w:val="Fett"/>
        </w:rPr>
      </w:pPr>
      <w:r>
        <w:rPr>
          <w:rStyle w:val="Fett"/>
        </w:rPr>
        <w:t>Kletteranlagen: Wände, Felsen, Skulpturen</w:t>
      </w:r>
    </w:p>
    <w:p w14:paraId="05C2E1B6" w14:textId="77777777" w:rsidR="00E6003E" w:rsidRDefault="002B5F57" w:rsidP="005110A8">
      <w:pPr>
        <w:pStyle w:val="berschrift2"/>
        <w:keepNext w:val="0"/>
        <w:widowControl w:val="0"/>
      </w:pPr>
      <w:r w:rsidRPr="00D66F2F">
        <w:rPr>
          <w:rFonts w:hint="eastAsia"/>
        </w:rPr>
        <w:t>Am Beispiel der Kletterobjekte wird die Vielseitigkeit des Werkstoffs besond</w:t>
      </w:r>
      <w:r>
        <w:rPr>
          <w:rFonts w:hint="eastAsia"/>
        </w:rPr>
        <w:t>ers deutlich: In Form und Funk</w:t>
      </w:r>
      <w:r w:rsidRPr="00D66F2F">
        <w:rPr>
          <w:rFonts w:hint="eastAsia"/>
        </w:rPr>
        <w:t xml:space="preserve">tion reichen die Elemente von tragenden Wandkombinationen bis hin zu </w:t>
      </w:r>
      <w:r>
        <w:rPr>
          <w:rFonts w:hint="eastAsia"/>
        </w:rPr>
        <w:t>bekletterbaren Tieren und Skul</w:t>
      </w:r>
      <w:r>
        <w:t>p</w:t>
      </w:r>
      <w:r w:rsidRPr="00D66F2F">
        <w:rPr>
          <w:rFonts w:hint="eastAsia"/>
        </w:rPr>
        <w:t>turen, die Kunst- und Spielobjekt miteinander verbinden. Um den Eindruck von Naturfelsen zu erwecken, kann die Oberflächenstruktur einer alpinen Felswand nachempfunden werden.</w:t>
      </w:r>
    </w:p>
    <w:p w14:paraId="4F936B95" w14:textId="2059ABF5" w:rsidR="00ED7642" w:rsidRPr="00E6003E" w:rsidRDefault="002B5F57" w:rsidP="005110A8">
      <w:pPr>
        <w:pStyle w:val="berschrift2"/>
        <w:keepNext w:val="0"/>
        <w:widowControl w:val="0"/>
        <w:rPr>
          <w:rStyle w:val="Fett"/>
          <w:rFonts w:ascii="DINPro-Light" w:hAnsi="DINPro-Light"/>
          <w:bCs/>
          <w:color w:val="000000" w:themeColor="text1"/>
        </w:rPr>
      </w:pPr>
      <w:r>
        <w:rPr>
          <w:rStyle w:val="Fett"/>
        </w:rPr>
        <w:t>Fugenlose Minigolfbahnen</w:t>
      </w:r>
    </w:p>
    <w:p w14:paraId="0748A829" w14:textId="1B3CCBE7" w:rsidR="002B5F57" w:rsidRDefault="002B5F57" w:rsidP="005110A8">
      <w:pPr>
        <w:pStyle w:val="berschrift2"/>
        <w:keepNext w:val="0"/>
        <w:widowControl w:val="0"/>
      </w:pPr>
      <w:r w:rsidRPr="00D66F2F">
        <w:rPr>
          <w:rFonts w:hint="eastAsia"/>
        </w:rPr>
        <w:t>Minigolf-Bahnen werden aus einem Guss gefertigt und ausgeliefert. Das ermöglicht fugenlose Bahnen, die Amateuren und Profis ein präzises Spiel ermöglichen. Die massiven Bahnen sind vor der Witterung g</w:t>
      </w:r>
      <w:r w:rsidR="00BC4298">
        <w:rPr>
          <w:rFonts w:hint="eastAsia"/>
        </w:rPr>
        <w:t>e</w:t>
      </w:r>
      <w:r w:rsidRPr="00D66F2F">
        <w:rPr>
          <w:rFonts w:hint="eastAsia"/>
        </w:rPr>
        <w:t>schützt und widerstehen auch einem raueren Umgang, was den Wartungsbedarf auf ein Minimum reduziert.</w:t>
      </w:r>
    </w:p>
    <w:p w14:paraId="0967EDB6" w14:textId="77777777" w:rsidR="002B5F57" w:rsidRPr="00D66F2F" w:rsidRDefault="002B5F57" w:rsidP="005110A8">
      <w:pPr>
        <w:pStyle w:val="berschrift2"/>
        <w:keepNext w:val="0"/>
        <w:widowControl w:val="0"/>
      </w:pPr>
      <w:r>
        <w:rPr>
          <w:rStyle w:val="Fett"/>
        </w:rPr>
        <w:lastRenderedPageBreak/>
        <w:t>Individuell geplante Skateparks</w:t>
      </w:r>
    </w:p>
    <w:p w14:paraId="73171729" w14:textId="77777777" w:rsidR="002B5F57" w:rsidRDefault="002B5F57" w:rsidP="005110A8">
      <w:pPr>
        <w:pStyle w:val="berschrift2"/>
        <w:keepNext w:val="0"/>
        <w:widowControl w:val="0"/>
      </w:pPr>
      <w:r w:rsidRPr="00D66F2F">
        <w:rPr>
          <w:rFonts w:hint="eastAsia"/>
        </w:rPr>
        <w:t>Von diesen Eigenschaften profitieren auch die Skate-Elemente: Sie halten der Dauerbelastung stand und bieten dabei ausgezeichnete Laufeigenschaften. Die Skater dürfen ihren Park von Anfang an mitplanen und gestalten. So erhalten sie einen Park, der genau auf ihre Vorlieben zugeschnitten ist und entsprechend gut genutzt wird.</w:t>
      </w:r>
    </w:p>
    <w:p w14:paraId="57E07B00" w14:textId="77777777" w:rsidR="002B5F57" w:rsidRPr="00D66F2F" w:rsidRDefault="002B5F57" w:rsidP="005110A8">
      <w:pPr>
        <w:pStyle w:val="berschrift2"/>
        <w:keepNext w:val="0"/>
        <w:widowControl w:val="0"/>
      </w:pPr>
      <w:r>
        <w:rPr>
          <w:rStyle w:val="Fett"/>
        </w:rPr>
        <w:t>Witterungsunabhängige Vorfertigung im Werk</w:t>
      </w:r>
    </w:p>
    <w:p w14:paraId="403F6031" w14:textId="3C71F5F7" w:rsidR="009141C6" w:rsidRDefault="002B5F57" w:rsidP="005110A8">
      <w:pPr>
        <w:pStyle w:val="berschrift2"/>
        <w:keepNext w:val="0"/>
        <w:widowControl w:val="0"/>
      </w:pPr>
      <w:r w:rsidRPr="00D66F2F">
        <w:rPr>
          <w:rFonts w:hint="eastAsia"/>
        </w:rPr>
        <w:t xml:space="preserve">Die Beton-Elemente werden </w:t>
      </w:r>
      <w:r>
        <w:t xml:space="preserve">unter optimalen Bedingungen </w:t>
      </w:r>
      <w:r w:rsidRPr="00D66F2F">
        <w:rPr>
          <w:rFonts w:hint="eastAsia"/>
        </w:rPr>
        <w:t>im Werk vorgefertigt und am Bestimmungsort auf das Fundament gesetzt. So können sie in kür</w:t>
      </w:r>
      <w:r>
        <w:rPr>
          <w:rFonts w:hint="eastAsia"/>
        </w:rPr>
        <w:t>zester Zeit in Betrieb genommen</w:t>
      </w:r>
      <w:r>
        <w:t xml:space="preserve"> </w:t>
      </w:r>
      <w:r w:rsidRPr="00D66F2F">
        <w:rPr>
          <w:rFonts w:hint="eastAsia"/>
        </w:rPr>
        <w:t xml:space="preserve">werden </w:t>
      </w:r>
      <w:r w:rsidRPr="00D66F2F">
        <w:rPr>
          <w:rFonts w:hint="eastAsia"/>
        </w:rPr>
        <w:t>–</w:t>
      </w:r>
      <w:r w:rsidRPr="00D66F2F">
        <w:rPr>
          <w:rFonts w:hint="eastAsia"/>
        </w:rPr>
        <w:t xml:space="preserve"> ohne große Baustelle.</w:t>
      </w:r>
    </w:p>
    <w:p w14:paraId="7AF5D367" w14:textId="77777777" w:rsidR="009141C6" w:rsidRDefault="009141C6" w:rsidP="005110A8">
      <w:pPr>
        <w:rPr>
          <w:rFonts w:ascii="DINPro-Light" w:hAnsi="DINPro-Light"/>
          <w:color w:val="000000" w:themeColor="text1"/>
          <w:szCs w:val="20"/>
        </w:rPr>
      </w:pPr>
      <w:r>
        <w:br w:type="page"/>
      </w:r>
    </w:p>
    <w:p w14:paraId="2EE49445" w14:textId="560DD1BB" w:rsidR="00592B7A" w:rsidRPr="002B5F57" w:rsidRDefault="00592B7A" w:rsidP="005110A8">
      <w:pPr>
        <w:pStyle w:val="berschrift2"/>
        <w:spacing w:before="0" w:after="0"/>
        <w:rPr>
          <w:rStyle w:val="Fett"/>
          <w:rFonts w:ascii="DINPro-Light" w:hAnsi="DINPro-Light"/>
          <w:bCs/>
          <w:color w:val="000000" w:themeColor="text1"/>
        </w:rPr>
      </w:pPr>
      <w:r w:rsidRPr="001415CD">
        <w:rPr>
          <w:rStyle w:val="Fett"/>
        </w:rPr>
        <w:lastRenderedPageBreak/>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D57EE6" w:rsidRPr="00707A8C" w14:paraId="33E46121" w14:textId="77777777">
        <w:trPr>
          <w:cantSplit/>
        </w:trPr>
        <w:tc>
          <w:tcPr>
            <w:tcW w:w="3556" w:type="dxa"/>
            <w:tcMar>
              <w:top w:w="113" w:type="dxa"/>
              <w:left w:w="0" w:type="dxa"/>
              <w:bottom w:w="113" w:type="dxa"/>
              <w:right w:w="0" w:type="dxa"/>
            </w:tcMar>
          </w:tcPr>
          <w:p w14:paraId="46FB2045" w14:textId="117B4DE6" w:rsidR="00D57EE6" w:rsidRPr="00AC6F3C" w:rsidRDefault="00D57EE6" w:rsidP="005110A8">
            <w:pPr>
              <w:spacing w:after="0"/>
            </w:pPr>
            <w:r w:rsidRPr="00AC6F3C">
              <w:br w:type="page"/>
            </w:r>
            <w:r w:rsidRPr="00AC6F3C">
              <w:br w:type="page"/>
            </w:r>
            <w:r w:rsidRPr="00AC6F3C">
              <w:br w:type="page"/>
            </w:r>
            <w:r w:rsidR="00243C1F" w:rsidRPr="00AC6F3C">
              <w:rPr>
                <w:noProof/>
                <w:lang w:eastAsia="de-DE"/>
              </w:rPr>
              <w:drawing>
                <wp:inline distT="0" distB="0" distL="0" distR="0" wp14:anchorId="426821C8" wp14:editId="681A4F92">
                  <wp:extent cx="1471334" cy="1103500"/>
                  <wp:effectExtent l="0" t="0" r="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71334" cy="1103500"/>
                          </a:xfrm>
                          <a:prstGeom prst="rect">
                            <a:avLst/>
                          </a:prstGeom>
                        </pic:spPr>
                      </pic:pic>
                    </a:graphicData>
                  </a:graphic>
                </wp:inline>
              </w:drawing>
            </w:r>
          </w:p>
        </w:tc>
        <w:tc>
          <w:tcPr>
            <w:tcW w:w="3555" w:type="dxa"/>
            <w:tcMar>
              <w:top w:w="113" w:type="dxa"/>
              <w:left w:w="113" w:type="dxa"/>
              <w:bottom w:w="113" w:type="dxa"/>
              <w:right w:w="113" w:type="dxa"/>
            </w:tcMar>
          </w:tcPr>
          <w:p w14:paraId="52CA3F1F" w14:textId="29F96FF1" w:rsidR="00216976" w:rsidRPr="00707A8C" w:rsidRDefault="00601E1D" w:rsidP="005110A8">
            <w:pPr>
              <w:pStyle w:val="berschrift3"/>
              <w:spacing w:before="0"/>
              <w:rPr>
                <w:lang w:val="en-US"/>
              </w:rPr>
            </w:pPr>
            <w:r w:rsidRPr="00707A8C">
              <w:rPr>
                <w:lang w:val="en-US"/>
              </w:rPr>
              <w:t>Bild</w:t>
            </w:r>
            <w:r w:rsidR="00E01D9B" w:rsidRPr="00707A8C">
              <w:rPr>
                <w:lang w:val="en-US"/>
              </w:rPr>
              <w:t xml:space="preserve"> </w:t>
            </w:r>
            <w:r w:rsidR="00C8681D" w:rsidRPr="00707A8C">
              <w:rPr>
                <w:lang w:val="en-US"/>
              </w:rPr>
              <w:t>1</w:t>
            </w:r>
            <w:r w:rsidR="00E95699" w:rsidRPr="00707A8C">
              <w:rPr>
                <w:lang w:val="en-US"/>
              </w:rPr>
              <w:br/>
            </w:r>
            <w:r w:rsidR="00E6003E" w:rsidRPr="008251C1">
              <w:rPr>
                <w:lang w:val="en-US"/>
              </w:rPr>
              <w:t>Kletterwände sind in vielen Formen erhältlich und lassen sich mit anderen Spielplatz-Objekten kombinieren</w:t>
            </w:r>
            <w:r w:rsidR="00216976" w:rsidRPr="00707A8C">
              <w:rPr>
                <w:lang w:val="en-US"/>
              </w:rPr>
              <w:br/>
            </w:r>
            <w:r w:rsidR="00E21B3B" w:rsidRPr="008251C1">
              <w:rPr>
                <w:b w:val="0"/>
                <w:lang w:val="en-US"/>
              </w:rPr>
              <w:t>(F</w:t>
            </w:r>
            <w:r w:rsidR="00D57EE6" w:rsidRPr="008251C1">
              <w:rPr>
                <w:b w:val="0"/>
                <w:lang w:val="en-US"/>
              </w:rPr>
              <w:t xml:space="preserve">oto: </w:t>
            </w:r>
            <w:r w:rsidR="001E3D3A" w:rsidRPr="001E3D3A">
              <w:rPr>
                <w:b w:val="0"/>
                <w:lang w:val="en-US"/>
              </w:rPr>
              <w:t>Dr.</w:t>
            </w:r>
            <w:r w:rsidR="001E3D3A">
              <w:rPr>
                <w:b w:val="0"/>
                <w:lang w:val="en-US"/>
              </w:rPr>
              <w:t xml:space="preserve"> </w:t>
            </w:r>
            <w:r w:rsidR="001E3D3A" w:rsidRPr="001E3D3A">
              <w:rPr>
                <w:b w:val="0"/>
                <w:lang w:val="en-US"/>
              </w:rPr>
              <w:t>Wolfgang Haag</w:t>
            </w:r>
            <w:r w:rsidR="00D57EE6" w:rsidRPr="008251C1">
              <w:rPr>
                <w:b w:val="0"/>
                <w:lang w:val="en-US"/>
              </w:rPr>
              <w:t>)</w:t>
            </w:r>
          </w:p>
        </w:tc>
      </w:tr>
      <w:tr w:rsidR="00202ABB" w:rsidRPr="00216976" w14:paraId="1D400EEF" w14:textId="77777777" w:rsidTr="00C776F2">
        <w:trPr>
          <w:cantSplit/>
        </w:trPr>
        <w:tc>
          <w:tcPr>
            <w:tcW w:w="3556" w:type="dxa"/>
            <w:tcMar>
              <w:top w:w="113" w:type="dxa"/>
              <w:left w:w="0" w:type="dxa"/>
              <w:bottom w:w="113" w:type="dxa"/>
              <w:right w:w="0" w:type="dxa"/>
            </w:tcMar>
          </w:tcPr>
          <w:p w14:paraId="652085A1" w14:textId="77777777" w:rsidR="00202ABB" w:rsidRPr="00AC6F3C" w:rsidRDefault="00202ABB" w:rsidP="005110A8">
            <w:pPr>
              <w:spacing w:after="0"/>
            </w:pPr>
            <w:r w:rsidRPr="00707A8C">
              <w:rPr>
                <w:lang w:val="en-US"/>
              </w:rPr>
              <w:br w:type="page"/>
            </w:r>
            <w:r w:rsidRPr="00707A8C">
              <w:rPr>
                <w:lang w:val="en-US"/>
              </w:rPr>
              <w:br w:type="page"/>
            </w:r>
            <w:r w:rsidRPr="00707A8C">
              <w:rPr>
                <w:lang w:val="en-US"/>
              </w:rPr>
              <w:br w:type="page"/>
            </w:r>
            <w:r w:rsidRPr="00AC6F3C">
              <w:rPr>
                <w:noProof/>
                <w:lang w:eastAsia="de-DE"/>
              </w:rPr>
              <w:drawing>
                <wp:inline distT="0" distB="0" distL="0" distR="0" wp14:anchorId="3D89A444" wp14:editId="49E4E8AC">
                  <wp:extent cx="1522764" cy="1065934"/>
                  <wp:effectExtent l="0" t="0" r="127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2764" cy="1065934"/>
                          </a:xfrm>
                          <a:prstGeom prst="rect">
                            <a:avLst/>
                          </a:prstGeom>
                        </pic:spPr>
                      </pic:pic>
                    </a:graphicData>
                  </a:graphic>
                </wp:inline>
              </w:drawing>
            </w:r>
          </w:p>
        </w:tc>
        <w:tc>
          <w:tcPr>
            <w:tcW w:w="3555" w:type="dxa"/>
            <w:tcMar>
              <w:top w:w="113" w:type="dxa"/>
              <w:left w:w="113" w:type="dxa"/>
              <w:bottom w:w="113" w:type="dxa"/>
              <w:right w:w="113" w:type="dxa"/>
            </w:tcMar>
          </w:tcPr>
          <w:p w14:paraId="76383022" w14:textId="3AE09DFE" w:rsidR="00202ABB" w:rsidRPr="00E6003E" w:rsidRDefault="00202ABB" w:rsidP="005110A8">
            <w:pPr>
              <w:pStyle w:val="berschrift3"/>
              <w:spacing w:before="0"/>
              <w:rPr>
                <w:lang w:val="en-US"/>
              </w:rPr>
            </w:pPr>
            <w:r w:rsidRPr="00D15731">
              <w:t xml:space="preserve">Bild </w:t>
            </w:r>
            <w:r w:rsidR="00E95699">
              <w:t>2</w:t>
            </w:r>
            <w:r>
              <w:br/>
            </w:r>
            <w:r w:rsidR="00E6003E" w:rsidRPr="008251C1">
              <w:rPr>
                <w:lang w:val="en-US"/>
              </w:rPr>
              <w:t>Rocks sind von der Form bis zur Oberflächenstruktur natürlichen Felsen nachempfunden</w:t>
            </w:r>
            <w:r>
              <w:br/>
            </w:r>
            <w:r w:rsidR="00B55C70" w:rsidRPr="008251C1">
              <w:rPr>
                <w:b w:val="0"/>
                <w:lang w:val="en-US"/>
              </w:rPr>
              <w:t xml:space="preserve">(Foto: </w:t>
            </w:r>
            <w:r w:rsidR="001E3D3A" w:rsidRPr="001E3D3A">
              <w:rPr>
                <w:b w:val="0"/>
                <w:lang w:val="en-US"/>
              </w:rPr>
              <w:t>Peter Ehme</w:t>
            </w:r>
            <w:r w:rsidR="00B55C70" w:rsidRPr="008251C1">
              <w:rPr>
                <w:b w:val="0"/>
                <w:lang w:val="en-US"/>
              </w:rPr>
              <w:t>)</w:t>
            </w:r>
          </w:p>
          <w:p w14:paraId="2BB36BEC" w14:textId="4721C966" w:rsidR="00B55C70" w:rsidRPr="00B55C70" w:rsidRDefault="00B55C70" w:rsidP="005110A8">
            <w:pPr>
              <w:pStyle w:val="Flietext"/>
              <w:spacing w:after="0"/>
              <w:rPr>
                <w:lang w:val="en-US"/>
              </w:rPr>
            </w:pPr>
          </w:p>
        </w:tc>
      </w:tr>
      <w:tr w:rsidR="00B55C70" w:rsidRPr="00216976" w14:paraId="15AB877B" w14:textId="77777777" w:rsidTr="00B55C70">
        <w:trPr>
          <w:cantSplit/>
        </w:trPr>
        <w:tc>
          <w:tcPr>
            <w:tcW w:w="3556" w:type="dxa"/>
            <w:tcMar>
              <w:top w:w="113" w:type="dxa"/>
              <w:left w:w="0" w:type="dxa"/>
              <w:bottom w:w="113" w:type="dxa"/>
              <w:right w:w="0" w:type="dxa"/>
            </w:tcMar>
          </w:tcPr>
          <w:p w14:paraId="4B371C5E" w14:textId="77777777" w:rsidR="00B55C70" w:rsidRPr="00B55C70" w:rsidRDefault="00B55C70"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70793CE4" wp14:editId="4C45631D">
                  <wp:extent cx="1522762" cy="1065934"/>
                  <wp:effectExtent l="0" t="0" r="127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22762" cy="1065934"/>
                          </a:xfrm>
                          <a:prstGeom prst="rect">
                            <a:avLst/>
                          </a:prstGeom>
                        </pic:spPr>
                      </pic:pic>
                    </a:graphicData>
                  </a:graphic>
                </wp:inline>
              </w:drawing>
            </w:r>
          </w:p>
        </w:tc>
        <w:tc>
          <w:tcPr>
            <w:tcW w:w="3555" w:type="dxa"/>
            <w:tcMar>
              <w:top w:w="113" w:type="dxa"/>
              <w:left w:w="113" w:type="dxa"/>
              <w:bottom w:w="113" w:type="dxa"/>
              <w:right w:w="113" w:type="dxa"/>
            </w:tcMar>
          </w:tcPr>
          <w:p w14:paraId="1C481DCA" w14:textId="286D170B" w:rsidR="00B55C70" w:rsidRPr="00E6003E" w:rsidRDefault="00B55C70" w:rsidP="005110A8">
            <w:pPr>
              <w:pStyle w:val="berschrift3"/>
              <w:spacing w:before="0"/>
              <w:rPr>
                <w:b w:val="0"/>
                <w:lang w:val="en-US"/>
              </w:rPr>
            </w:pPr>
            <w:r w:rsidRPr="00D15731">
              <w:t xml:space="preserve">Bild </w:t>
            </w:r>
            <w:r>
              <w:t>3</w:t>
            </w:r>
            <w:r>
              <w:br/>
            </w:r>
            <w:r w:rsidR="00E6003E" w:rsidRPr="008251C1">
              <w:rPr>
                <w:lang w:val="en-US"/>
              </w:rPr>
              <w:t>Klettertiere kombinieren Bouldern mit phantasievollem Rollenspiel</w:t>
            </w:r>
            <w:r w:rsidR="00E6003E">
              <w:rPr>
                <w:b w:val="0"/>
                <w:lang w:val="en-US"/>
              </w:rPr>
              <w:br/>
            </w:r>
            <w:r w:rsidRPr="008251C1">
              <w:rPr>
                <w:b w:val="0"/>
                <w:lang w:val="en-US"/>
              </w:rPr>
              <w:t xml:space="preserve">(Foto: </w:t>
            </w:r>
            <w:r w:rsidR="001E3D3A" w:rsidRPr="001E3D3A">
              <w:rPr>
                <w:b w:val="0"/>
                <w:lang w:val="en-US"/>
              </w:rPr>
              <w:t>Ralph Paonessa</w:t>
            </w:r>
            <w:r w:rsidRPr="008251C1">
              <w:rPr>
                <w:b w:val="0"/>
                <w:lang w:val="en-US"/>
              </w:rPr>
              <w:t>)</w:t>
            </w:r>
          </w:p>
        </w:tc>
      </w:tr>
      <w:tr w:rsidR="00B55C70" w:rsidRPr="00216976" w14:paraId="53515B3C" w14:textId="77777777" w:rsidTr="00B55C70">
        <w:trPr>
          <w:cantSplit/>
        </w:trPr>
        <w:tc>
          <w:tcPr>
            <w:tcW w:w="3556" w:type="dxa"/>
            <w:tcMar>
              <w:top w:w="113" w:type="dxa"/>
              <w:left w:w="0" w:type="dxa"/>
              <w:bottom w:w="113" w:type="dxa"/>
              <w:right w:w="0" w:type="dxa"/>
            </w:tcMar>
          </w:tcPr>
          <w:p w14:paraId="418341CF" w14:textId="77777777" w:rsidR="00B55C70" w:rsidRPr="00B55C70" w:rsidRDefault="00B55C70"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7325F0F9" wp14:editId="16285392">
                  <wp:extent cx="1494263" cy="2133064"/>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04247" cy="2147316"/>
                          </a:xfrm>
                          <a:prstGeom prst="rect">
                            <a:avLst/>
                          </a:prstGeom>
                        </pic:spPr>
                      </pic:pic>
                    </a:graphicData>
                  </a:graphic>
                </wp:inline>
              </w:drawing>
            </w:r>
          </w:p>
        </w:tc>
        <w:tc>
          <w:tcPr>
            <w:tcW w:w="3555" w:type="dxa"/>
            <w:tcMar>
              <w:top w:w="113" w:type="dxa"/>
              <w:left w:w="113" w:type="dxa"/>
              <w:bottom w:w="113" w:type="dxa"/>
              <w:right w:w="113" w:type="dxa"/>
            </w:tcMar>
          </w:tcPr>
          <w:p w14:paraId="63807D3C" w14:textId="3519689D" w:rsidR="00B55C70" w:rsidRPr="00216976" w:rsidRDefault="00B55C70" w:rsidP="005110A8">
            <w:pPr>
              <w:pStyle w:val="berschrift3"/>
              <w:spacing w:before="0"/>
            </w:pPr>
            <w:r w:rsidRPr="00D15731">
              <w:t xml:space="preserve">Bild </w:t>
            </w:r>
            <w:r w:rsidR="00EA5CC1">
              <w:t>4</w:t>
            </w:r>
            <w:r>
              <w:br/>
            </w:r>
            <w:r w:rsidR="00BC4298" w:rsidRPr="008251C1">
              <w:rPr>
                <w:lang w:val="en-US"/>
              </w:rPr>
              <w:t>Robust und langlebig: Betonbahnen aus einem Guss – inklusive Hindernissen</w:t>
            </w:r>
            <w:r w:rsidR="00597CA4" w:rsidRPr="008251C1">
              <w:rPr>
                <w:lang w:val="en-US"/>
              </w:rPr>
              <w:t>.</w:t>
            </w:r>
            <w:r w:rsidR="00E6003E">
              <w:rPr>
                <w:b w:val="0"/>
                <w:lang w:val="en-US"/>
              </w:rPr>
              <w:br/>
            </w:r>
            <w:r w:rsidRPr="008251C1">
              <w:rPr>
                <w:b w:val="0"/>
                <w:lang w:val="en-US"/>
              </w:rPr>
              <w:t xml:space="preserve">(Foto: </w:t>
            </w:r>
            <w:r w:rsidR="001E3D3A" w:rsidRPr="001E3D3A">
              <w:rPr>
                <w:b w:val="0"/>
                <w:lang w:val="en-US"/>
              </w:rPr>
              <w:t>Alexander Schneider</w:t>
            </w:r>
            <w:r w:rsidRPr="008251C1">
              <w:rPr>
                <w:b w:val="0"/>
                <w:lang w:val="en-US"/>
              </w:rPr>
              <w:t>)</w:t>
            </w:r>
          </w:p>
        </w:tc>
      </w:tr>
      <w:tr w:rsidR="00B55C70" w:rsidRPr="00216976" w14:paraId="0D19E6F0" w14:textId="77777777" w:rsidTr="00B55C70">
        <w:trPr>
          <w:cantSplit/>
        </w:trPr>
        <w:tc>
          <w:tcPr>
            <w:tcW w:w="3556" w:type="dxa"/>
            <w:tcMar>
              <w:top w:w="113" w:type="dxa"/>
              <w:left w:w="0" w:type="dxa"/>
              <w:bottom w:w="113" w:type="dxa"/>
              <w:right w:w="0" w:type="dxa"/>
            </w:tcMar>
          </w:tcPr>
          <w:p w14:paraId="4644AD38" w14:textId="77777777" w:rsidR="00B55C70" w:rsidRPr="00B55C70" w:rsidRDefault="00B55C70"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35BD3990" wp14:editId="0E74C9FF">
                  <wp:extent cx="1421245" cy="1065934"/>
                  <wp:effectExtent l="0" t="0" r="762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21245" cy="1065934"/>
                          </a:xfrm>
                          <a:prstGeom prst="rect">
                            <a:avLst/>
                          </a:prstGeom>
                        </pic:spPr>
                      </pic:pic>
                    </a:graphicData>
                  </a:graphic>
                </wp:inline>
              </w:drawing>
            </w:r>
          </w:p>
        </w:tc>
        <w:tc>
          <w:tcPr>
            <w:tcW w:w="3555" w:type="dxa"/>
            <w:tcMar>
              <w:top w:w="113" w:type="dxa"/>
              <w:left w:w="113" w:type="dxa"/>
              <w:bottom w:w="113" w:type="dxa"/>
              <w:right w:w="113" w:type="dxa"/>
            </w:tcMar>
          </w:tcPr>
          <w:p w14:paraId="53B620EC" w14:textId="34551BA1" w:rsidR="00B55C70" w:rsidRPr="00216976" w:rsidRDefault="00B55C70" w:rsidP="005110A8">
            <w:pPr>
              <w:pStyle w:val="berschrift3"/>
              <w:spacing w:before="0"/>
            </w:pPr>
            <w:r w:rsidRPr="00D15731">
              <w:t xml:space="preserve">Bild </w:t>
            </w:r>
            <w:r w:rsidR="00EA5CC1">
              <w:t>5</w:t>
            </w:r>
            <w:r>
              <w:br/>
            </w:r>
            <w:r w:rsidR="00ED3376" w:rsidRPr="008251C1">
              <w:rPr>
                <w:lang w:val="en-US"/>
              </w:rPr>
              <w:t>Minigolf ist immer ein Publikumsmagnet und</w:t>
            </w:r>
            <w:r w:rsidR="00FB319A" w:rsidRPr="008251C1">
              <w:rPr>
                <w:lang w:val="en-US"/>
              </w:rPr>
              <w:t xml:space="preserve"> vor allem bei Familien beliebt</w:t>
            </w:r>
            <w:r w:rsidR="00BC4298">
              <w:rPr>
                <w:b w:val="0"/>
                <w:lang w:val="en-US"/>
              </w:rPr>
              <w:br/>
            </w:r>
            <w:r w:rsidRPr="008251C1">
              <w:rPr>
                <w:b w:val="0"/>
                <w:lang w:val="en-US"/>
              </w:rPr>
              <w:t xml:space="preserve">(Foto: </w:t>
            </w:r>
            <w:r w:rsidR="001E3D3A" w:rsidRPr="001E3D3A">
              <w:rPr>
                <w:b w:val="0"/>
                <w:lang w:val="en-US"/>
              </w:rPr>
              <w:t>Anke Kachold</w:t>
            </w:r>
            <w:r w:rsidRPr="008251C1">
              <w:rPr>
                <w:b w:val="0"/>
                <w:lang w:val="en-US"/>
              </w:rPr>
              <w:t>)</w:t>
            </w:r>
          </w:p>
        </w:tc>
      </w:tr>
      <w:tr w:rsidR="00B55C70" w:rsidRPr="00216976" w14:paraId="0A67BB80" w14:textId="77777777" w:rsidTr="00B55C70">
        <w:trPr>
          <w:cantSplit/>
        </w:trPr>
        <w:tc>
          <w:tcPr>
            <w:tcW w:w="3556" w:type="dxa"/>
            <w:tcMar>
              <w:top w:w="113" w:type="dxa"/>
              <w:left w:w="0" w:type="dxa"/>
              <w:bottom w:w="113" w:type="dxa"/>
              <w:right w:w="0" w:type="dxa"/>
            </w:tcMar>
          </w:tcPr>
          <w:p w14:paraId="2F6992B7" w14:textId="77777777" w:rsidR="00B55C70" w:rsidRPr="00B55C70" w:rsidRDefault="00B55C70" w:rsidP="005110A8">
            <w:pPr>
              <w:spacing w:after="0"/>
              <w:rPr>
                <w:lang w:val="en-US"/>
              </w:rPr>
            </w:pPr>
            <w:r w:rsidRPr="00707A8C">
              <w:rPr>
                <w:lang w:val="en-US"/>
              </w:rPr>
              <w:lastRenderedPageBreak/>
              <w:br w:type="page"/>
            </w:r>
            <w:r w:rsidRPr="00707A8C">
              <w:rPr>
                <w:lang w:val="en-US"/>
              </w:rPr>
              <w:br w:type="page"/>
            </w:r>
            <w:r w:rsidRPr="00707A8C">
              <w:rPr>
                <w:lang w:val="en-US"/>
              </w:rPr>
              <w:br w:type="page"/>
            </w:r>
            <w:r w:rsidRPr="00B55C70">
              <w:rPr>
                <w:noProof/>
                <w:lang w:eastAsia="de-DE"/>
              </w:rPr>
              <w:drawing>
                <wp:inline distT="0" distB="0" distL="0" distR="0" wp14:anchorId="4890DCD1" wp14:editId="2B3167D8">
                  <wp:extent cx="1421130" cy="994791"/>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25696" cy="997987"/>
                          </a:xfrm>
                          <a:prstGeom prst="rect">
                            <a:avLst/>
                          </a:prstGeom>
                        </pic:spPr>
                      </pic:pic>
                    </a:graphicData>
                  </a:graphic>
                </wp:inline>
              </w:drawing>
            </w:r>
          </w:p>
        </w:tc>
        <w:tc>
          <w:tcPr>
            <w:tcW w:w="3555" w:type="dxa"/>
            <w:tcMar>
              <w:top w:w="113" w:type="dxa"/>
              <w:left w:w="113" w:type="dxa"/>
              <w:bottom w:w="113" w:type="dxa"/>
              <w:right w:w="113" w:type="dxa"/>
            </w:tcMar>
          </w:tcPr>
          <w:p w14:paraId="002E4708" w14:textId="0FFAA599" w:rsidR="00B55C70" w:rsidRPr="005A15A3" w:rsidRDefault="00B55C70" w:rsidP="005110A8">
            <w:pPr>
              <w:pStyle w:val="berschrift3"/>
              <w:spacing w:before="0"/>
              <w:rPr>
                <w:b w:val="0"/>
                <w:lang w:val="en-US"/>
              </w:rPr>
            </w:pPr>
            <w:r w:rsidRPr="00D15731">
              <w:t xml:space="preserve">Bild </w:t>
            </w:r>
            <w:r w:rsidR="00EA5CC1">
              <w:t>6</w:t>
            </w:r>
            <w:r>
              <w:br/>
            </w:r>
            <w:r w:rsidR="005A15A3" w:rsidRPr="008251C1">
              <w:rPr>
                <w:lang w:val="en-US"/>
              </w:rPr>
              <w:t xml:space="preserve">Fugenlose Bahnen ermöglichen </w:t>
            </w:r>
            <w:r w:rsidR="00597CA4" w:rsidRPr="008251C1">
              <w:rPr>
                <w:lang w:val="en-US"/>
              </w:rPr>
              <w:br/>
            </w:r>
            <w:r w:rsidR="005A15A3" w:rsidRPr="008251C1">
              <w:rPr>
                <w:lang w:val="en-US"/>
              </w:rPr>
              <w:t>präzises Spiel</w:t>
            </w:r>
            <w:r w:rsidR="005A15A3">
              <w:rPr>
                <w:b w:val="0"/>
                <w:lang w:val="en-US"/>
              </w:rPr>
              <w:br/>
            </w:r>
            <w:r w:rsidRPr="008251C1">
              <w:rPr>
                <w:b w:val="0"/>
                <w:lang w:val="en-US"/>
              </w:rPr>
              <w:t xml:space="preserve">(Foto: </w:t>
            </w:r>
            <w:r w:rsidR="001E3D3A" w:rsidRPr="001E3D3A">
              <w:rPr>
                <w:b w:val="0"/>
                <w:lang w:val="en-US"/>
              </w:rPr>
              <w:t>Alexander Schneider</w:t>
            </w:r>
            <w:r w:rsidRPr="008251C1">
              <w:rPr>
                <w:b w:val="0"/>
                <w:lang w:val="en-US"/>
              </w:rPr>
              <w:t>)</w:t>
            </w:r>
          </w:p>
        </w:tc>
      </w:tr>
      <w:tr w:rsidR="00B55C70" w:rsidRPr="00216976" w14:paraId="4383FBE3" w14:textId="77777777" w:rsidTr="00B55C70">
        <w:trPr>
          <w:cantSplit/>
        </w:trPr>
        <w:tc>
          <w:tcPr>
            <w:tcW w:w="3556" w:type="dxa"/>
            <w:tcMar>
              <w:top w:w="113" w:type="dxa"/>
              <w:left w:w="0" w:type="dxa"/>
              <w:bottom w:w="113" w:type="dxa"/>
              <w:right w:w="0" w:type="dxa"/>
            </w:tcMar>
          </w:tcPr>
          <w:p w14:paraId="162C4F27" w14:textId="77777777" w:rsidR="00B55C70" w:rsidRPr="00B55C70" w:rsidRDefault="00B55C70"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39630B0F" wp14:editId="1532CFF2">
                  <wp:extent cx="1397619" cy="1865823"/>
                  <wp:effectExtent l="0" t="0" r="0" b="127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05911" cy="1876892"/>
                          </a:xfrm>
                          <a:prstGeom prst="rect">
                            <a:avLst/>
                          </a:prstGeom>
                        </pic:spPr>
                      </pic:pic>
                    </a:graphicData>
                  </a:graphic>
                </wp:inline>
              </w:drawing>
            </w:r>
          </w:p>
        </w:tc>
        <w:tc>
          <w:tcPr>
            <w:tcW w:w="3555" w:type="dxa"/>
            <w:tcMar>
              <w:top w:w="113" w:type="dxa"/>
              <w:left w:w="113" w:type="dxa"/>
              <w:bottom w:w="113" w:type="dxa"/>
              <w:right w:w="113" w:type="dxa"/>
            </w:tcMar>
          </w:tcPr>
          <w:p w14:paraId="3CE54B3B" w14:textId="16433531" w:rsidR="00B55C70" w:rsidRPr="00216976" w:rsidRDefault="00B55C70" w:rsidP="005110A8">
            <w:pPr>
              <w:pStyle w:val="berschrift3"/>
              <w:spacing w:before="0"/>
            </w:pPr>
            <w:r w:rsidRPr="00D15731">
              <w:t xml:space="preserve">Bild </w:t>
            </w:r>
            <w:r w:rsidR="00EA5CC1">
              <w:t>7</w:t>
            </w:r>
            <w:r>
              <w:br/>
            </w:r>
            <w:r w:rsidR="003A685D" w:rsidRPr="008251C1">
              <w:rPr>
                <w:lang w:val="en-US"/>
              </w:rPr>
              <w:t>Klassische</w:t>
            </w:r>
            <w:r w:rsidR="003E5956" w:rsidRPr="008251C1">
              <w:rPr>
                <w:lang w:val="en-US"/>
              </w:rPr>
              <w:t xml:space="preserve"> Hindernisse </w:t>
            </w:r>
            <w:r w:rsidR="003A685D" w:rsidRPr="008251C1">
              <w:rPr>
                <w:lang w:val="en-US"/>
              </w:rPr>
              <w:t xml:space="preserve">wurden über die Jahre modernisiert – die gewohnte Funktionalität mit </w:t>
            </w:r>
            <w:r w:rsidR="003E5956" w:rsidRPr="008251C1">
              <w:rPr>
                <w:lang w:val="en-US"/>
              </w:rPr>
              <w:t>zeitgemäßer Ästhetik</w:t>
            </w:r>
            <w:r w:rsidR="00597CA4" w:rsidRPr="008251C1">
              <w:rPr>
                <w:lang w:val="en-US"/>
              </w:rPr>
              <w:t>.</w:t>
            </w:r>
            <w:r w:rsidR="003E5956">
              <w:rPr>
                <w:b w:val="0"/>
                <w:lang w:val="en-US"/>
              </w:rPr>
              <w:br/>
            </w:r>
            <w:r w:rsidRPr="008251C1">
              <w:rPr>
                <w:b w:val="0"/>
                <w:lang w:val="en-US"/>
              </w:rPr>
              <w:t xml:space="preserve">(Foto: </w:t>
            </w:r>
            <w:r w:rsidR="001E3D3A" w:rsidRPr="001E3D3A">
              <w:rPr>
                <w:b w:val="0"/>
                <w:lang w:val="en-US"/>
              </w:rPr>
              <w:t>Christian Roth</w:t>
            </w:r>
            <w:r w:rsidRPr="008251C1">
              <w:rPr>
                <w:b w:val="0"/>
                <w:lang w:val="en-US"/>
              </w:rPr>
              <w:t>)</w:t>
            </w:r>
          </w:p>
        </w:tc>
      </w:tr>
      <w:tr w:rsidR="00EA5CC1" w:rsidRPr="00216976" w14:paraId="4A0F43E6" w14:textId="77777777" w:rsidTr="00EA5CC1">
        <w:trPr>
          <w:cantSplit/>
        </w:trPr>
        <w:tc>
          <w:tcPr>
            <w:tcW w:w="3556" w:type="dxa"/>
            <w:tcMar>
              <w:top w:w="113" w:type="dxa"/>
              <w:left w:w="0" w:type="dxa"/>
              <w:bottom w:w="113" w:type="dxa"/>
              <w:right w:w="0" w:type="dxa"/>
            </w:tcMar>
          </w:tcPr>
          <w:p w14:paraId="1C1557EA" w14:textId="77777777" w:rsidR="00EA5CC1" w:rsidRPr="00B55C70" w:rsidRDefault="00EA5CC1"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46ACAE63" wp14:editId="449B7B04">
                  <wp:extent cx="1367883" cy="957518"/>
                  <wp:effectExtent l="0" t="0" r="381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98849" cy="979194"/>
                          </a:xfrm>
                          <a:prstGeom prst="rect">
                            <a:avLst/>
                          </a:prstGeom>
                        </pic:spPr>
                      </pic:pic>
                    </a:graphicData>
                  </a:graphic>
                </wp:inline>
              </w:drawing>
            </w:r>
          </w:p>
        </w:tc>
        <w:tc>
          <w:tcPr>
            <w:tcW w:w="3555" w:type="dxa"/>
            <w:tcMar>
              <w:top w:w="113" w:type="dxa"/>
              <w:left w:w="113" w:type="dxa"/>
              <w:bottom w:w="113" w:type="dxa"/>
              <w:right w:w="113" w:type="dxa"/>
            </w:tcMar>
          </w:tcPr>
          <w:p w14:paraId="79DA62DA" w14:textId="1BE482E6" w:rsidR="00EA5CC1" w:rsidRPr="00216976" w:rsidRDefault="00EA5CC1" w:rsidP="005110A8">
            <w:pPr>
              <w:pStyle w:val="berschrift3"/>
              <w:spacing w:before="0"/>
            </w:pPr>
            <w:r w:rsidRPr="00D15731">
              <w:t xml:space="preserve">Bild </w:t>
            </w:r>
            <w:r>
              <w:t>8</w:t>
            </w:r>
            <w:r>
              <w:br/>
            </w:r>
            <w:r w:rsidR="003E5956" w:rsidRPr="008251C1">
              <w:t>Nach den Wünschen der Gemeinde</w:t>
            </w:r>
            <w:r w:rsidR="004A46F8" w:rsidRPr="008251C1">
              <w:t>, der Landschaftsarchitekten</w:t>
            </w:r>
            <w:r w:rsidR="003E5956" w:rsidRPr="008251C1">
              <w:t xml:space="preserve"> und der Skater wird jeder Skatepark individuell geplant</w:t>
            </w:r>
            <w:r>
              <w:br/>
            </w:r>
            <w:r w:rsidRPr="008251C1">
              <w:rPr>
                <w:b w:val="0"/>
              </w:rPr>
              <w:t xml:space="preserve">(Foto: </w:t>
            </w:r>
            <w:r w:rsidR="00492B99" w:rsidRPr="00492B99">
              <w:rPr>
                <w:b w:val="0"/>
              </w:rPr>
              <w:t>Ralph Paonessa</w:t>
            </w:r>
            <w:r w:rsidRPr="008251C1">
              <w:rPr>
                <w:b w:val="0"/>
              </w:rPr>
              <w:t>)</w:t>
            </w:r>
          </w:p>
        </w:tc>
      </w:tr>
      <w:tr w:rsidR="00EA5CC1" w:rsidRPr="00216976" w14:paraId="2A3C4625" w14:textId="77777777" w:rsidTr="00EA5CC1">
        <w:trPr>
          <w:cantSplit/>
        </w:trPr>
        <w:tc>
          <w:tcPr>
            <w:tcW w:w="3556" w:type="dxa"/>
            <w:tcMar>
              <w:top w:w="113" w:type="dxa"/>
              <w:left w:w="0" w:type="dxa"/>
              <w:bottom w:w="113" w:type="dxa"/>
              <w:right w:w="0" w:type="dxa"/>
            </w:tcMar>
          </w:tcPr>
          <w:p w14:paraId="6EB91572" w14:textId="323123A7" w:rsidR="00EA5CC1" w:rsidRPr="00B55C70" w:rsidRDefault="00EA5CC1" w:rsidP="005110A8">
            <w:pPr>
              <w:spacing w:after="0"/>
              <w:rPr>
                <w:lang w:val="en-US"/>
              </w:rPr>
            </w:pPr>
            <w:r w:rsidRPr="00707A8C">
              <w:rPr>
                <w:lang w:val="en-US"/>
              </w:rPr>
              <w:br w:type="page"/>
            </w:r>
            <w:r w:rsidRPr="00707A8C">
              <w:rPr>
                <w:lang w:val="en-US"/>
              </w:rPr>
              <w:br w:type="page"/>
            </w:r>
            <w:r w:rsidRPr="00707A8C">
              <w:rPr>
                <w:lang w:val="en-US"/>
              </w:rPr>
              <w:br w:type="page"/>
            </w:r>
            <w:r w:rsidRPr="00B55C70">
              <w:rPr>
                <w:noProof/>
                <w:lang w:eastAsia="de-DE"/>
              </w:rPr>
              <w:drawing>
                <wp:inline distT="0" distB="0" distL="0" distR="0" wp14:anchorId="655BCA36" wp14:editId="2EE84E5E">
                  <wp:extent cx="1375317" cy="183604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90879" cy="1856823"/>
                          </a:xfrm>
                          <a:prstGeom prst="rect">
                            <a:avLst/>
                          </a:prstGeom>
                        </pic:spPr>
                      </pic:pic>
                    </a:graphicData>
                  </a:graphic>
                </wp:inline>
              </w:drawing>
            </w:r>
            <w:r>
              <w:rPr>
                <w:lang w:val="en-US"/>
              </w:rPr>
              <w:tab/>
            </w:r>
          </w:p>
        </w:tc>
        <w:tc>
          <w:tcPr>
            <w:tcW w:w="3555" w:type="dxa"/>
            <w:tcMar>
              <w:top w:w="113" w:type="dxa"/>
              <w:left w:w="113" w:type="dxa"/>
              <w:bottom w:w="113" w:type="dxa"/>
              <w:right w:w="113" w:type="dxa"/>
            </w:tcMar>
          </w:tcPr>
          <w:p w14:paraId="4D78B172" w14:textId="36E3868B" w:rsidR="00EA5CC1" w:rsidRPr="00216976" w:rsidRDefault="00EA5CC1" w:rsidP="005110A8">
            <w:pPr>
              <w:pStyle w:val="berschrift3"/>
              <w:spacing w:before="0"/>
            </w:pPr>
            <w:r w:rsidRPr="00D15731">
              <w:t xml:space="preserve">Bild </w:t>
            </w:r>
            <w:r>
              <w:t>9</w:t>
            </w:r>
            <w:r>
              <w:br/>
            </w:r>
            <w:r w:rsidR="004A46F8" w:rsidRPr="008251C1">
              <w:t>Fachplaner von Concrete Rudolph</w:t>
            </w:r>
            <w:r w:rsidR="003A685D" w:rsidRPr="008251C1">
              <w:t xml:space="preserve"> optimieren den Fahrfluss über die </w:t>
            </w:r>
            <w:r w:rsidR="004A46F8" w:rsidRPr="008251C1">
              <w:t>Dimension und Anordnung der Elemente</w:t>
            </w:r>
            <w:r>
              <w:br/>
            </w:r>
            <w:r w:rsidRPr="008251C1">
              <w:rPr>
                <w:b w:val="0"/>
              </w:rPr>
              <w:t xml:space="preserve">(Foto: </w:t>
            </w:r>
            <w:r w:rsidR="00492B99" w:rsidRPr="00492B99">
              <w:rPr>
                <w:b w:val="0"/>
              </w:rPr>
              <w:t>Alexander Schneider</w:t>
            </w:r>
            <w:r w:rsidRPr="008251C1">
              <w:rPr>
                <w:b w:val="0"/>
              </w:rPr>
              <w:t>)</w:t>
            </w:r>
          </w:p>
        </w:tc>
      </w:tr>
    </w:tbl>
    <w:p w14:paraId="0B819C8C" w14:textId="77777777" w:rsidR="00957259" w:rsidRPr="00070A26" w:rsidRDefault="00957259" w:rsidP="005110A8">
      <w:pPr>
        <w:pStyle w:val="berschrift3"/>
        <w:rPr>
          <w:rStyle w:val="Fett"/>
        </w:rPr>
      </w:pPr>
      <w:r w:rsidRPr="00070A26">
        <w:rPr>
          <w:rStyle w:val="Fett"/>
        </w:rPr>
        <w:t>Nutzungsbedingungen Bildmaterial</w:t>
      </w:r>
    </w:p>
    <w:p w14:paraId="065F4F40" w14:textId="77777777" w:rsidR="00957259" w:rsidRPr="00070A26" w:rsidRDefault="00957259" w:rsidP="005110A8">
      <w:pPr>
        <w:pStyle w:val="berschrift3"/>
      </w:pPr>
      <w:r w:rsidRPr="00070A26">
        <w:t>Das auf der Internetseite www.concrete-rudolph.de zur Verfügung gestellte</w:t>
      </w:r>
      <w:r>
        <w:t xml:space="preserve"> Text- und</w:t>
      </w:r>
      <w:r w:rsidRPr="00070A26">
        <w:t xml:space="preserve"> Bil</w:t>
      </w:r>
      <w:r>
        <w:t>dmaterial darf in Verbindung mit</w:t>
      </w:r>
      <w:r w:rsidRPr="00070A26">
        <w:t xml:space="preserve"> Presseinformationen der Concrete Rudolph GmbH und unter Nennung der Concrete Rudolph GmbH und </w:t>
      </w:r>
      <w:r>
        <w:t>des Fotografen (siehe Bildbeschreibung) verwendet werden.</w:t>
      </w:r>
    </w:p>
    <w:p w14:paraId="5981397D" w14:textId="343A5D1F" w:rsidR="00BC5FD4" w:rsidRPr="00AC6F3C" w:rsidRDefault="00BC5FD4" w:rsidP="005110A8"/>
    <w:sectPr w:rsidR="00BC5FD4" w:rsidRPr="00AC6F3C" w:rsidSect="00FE5314">
      <w:headerReference w:type="default" r:id="rId17"/>
      <w:footerReference w:type="even" r:id="rId18"/>
      <w:footerReference w:type="default" r:id="rId19"/>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9068ED" w14:textId="77777777" w:rsidR="00360F35" w:rsidRDefault="00360F35" w:rsidP="009141C6">
      <w:r>
        <w:separator/>
      </w:r>
    </w:p>
    <w:p w14:paraId="1C16080B" w14:textId="77777777" w:rsidR="00360F35" w:rsidRDefault="00360F35" w:rsidP="009141C6"/>
  </w:endnote>
  <w:endnote w:type="continuationSeparator" w:id="0">
    <w:p w14:paraId="5B8B8770" w14:textId="77777777" w:rsidR="00360F35" w:rsidRDefault="00360F35" w:rsidP="009141C6">
      <w:r>
        <w:continuationSeparator/>
      </w:r>
    </w:p>
    <w:p w14:paraId="12D7B489" w14:textId="77777777" w:rsidR="00360F35" w:rsidRDefault="00360F35" w:rsidP="009141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w:panose1 w:val="02030600000101010101"/>
    <w:charset w:val="81"/>
    <w:family w:val="roman"/>
    <w:pitch w:val="variable"/>
    <w:sig w:usb0="00000000" w:usb1="69D77CFB" w:usb2="00000030" w:usb3="00000000" w:csb0="0008009F" w:csb1="00000000"/>
  </w:font>
  <w:font w:name="DINPro-Regular">
    <w:altName w:val="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A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DINPro-Bold">
    <w:altName w:val="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07C7E" w14:textId="77777777" w:rsidR="00F51DF9" w:rsidRDefault="00F51DF9" w:rsidP="009141C6">
    <w:pPr>
      <w:pStyle w:val="Fuzeile"/>
    </w:pPr>
  </w:p>
  <w:p w14:paraId="28569695" w14:textId="77777777" w:rsidR="00CB6618" w:rsidRDefault="00CB6618" w:rsidP="009141C6"/>
  <w:p w14:paraId="2E19EA52" w14:textId="77777777" w:rsidR="003F2567" w:rsidRDefault="003F2567" w:rsidP="009141C6"/>
  <w:p w14:paraId="30A0FDDC" w14:textId="77777777" w:rsidR="003F2567" w:rsidRDefault="003F2567" w:rsidP="009141C6"/>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3FC0E9AA" w:rsidR="00F02C04" w:rsidRPr="003E0E50" w:rsidRDefault="003E0E50" w:rsidP="003E0E50">
    <w:pPr>
      <w:pStyle w:val="Bildunterschriftlight"/>
    </w:pP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743F8F">
      <w:rPr>
        <w:noProof/>
      </w:rPr>
      <w:t>1</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743F8F">
      <w:rPr>
        <w:noProof/>
      </w:rPr>
      <w:t>4</w:t>
    </w:r>
    <w:r w:rsidR="00884570" w:rsidRPr="003E0E50">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048DEB" w14:textId="77777777" w:rsidR="00360F35" w:rsidRDefault="00360F35" w:rsidP="009141C6">
      <w:r>
        <w:separator/>
      </w:r>
    </w:p>
    <w:p w14:paraId="23C53635" w14:textId="77777777" w:rsidR="00360F35" w:rsidRDefault="00360F35" w:rsidP="009141C6"/>
  </w:footnote>
  <w:footnote w:type="continuationSeparator" w:id="0">
    <w:p w14:paraId="7C5F3E76" w14:textId="77777777" w:rsidR="00360F35" w:rsidRDefault="00360F35" w:rsidP="009141C6">
      <w:r>
        <w:continuationSeparator/>
      </w:r>
    </w:p>
    <w:p w14:paraId="6CEC3884" w14:textId="77777777" w:rsidR="00360F35" w:rsidRDefault="00360F35" w:rsidP="009141C6"/>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BA642" w14:textId="77777777" w:rsidR="00A76988" w:rsidRPr="005F05AF" w:rsidRDefault="00A76988" w:rsidP="00673163">
    <w:pPr>
      <w:pStyle w:val="Adressebold"/>
      <w:framePr w:wrap="around"/>
    </w:pPr>
    <w:r w:rsidRPr="005F05AF">
      <w:t>CONCRETE Rudolph GmbH</w:t>
    </w:r>
  </w:p>
  <w:p w14:paraId="2D76121C" w14:textId="77777777" w:rsidR="00A76988" w:rsidRPr="001E6EC8" w:rsidRDefault="00A76988" w:rsidP="00673163">
    <w:pPr>
      <w:pStyle w:val="Adressebold"/>
      <w:framePr w:wrap="around"/>
    </w:pPr>
    <w:r w:rsidRPr="001E6EC8">
      <w:t xml:space="preserve">Steinbißstraße 15 </w:t>
    </w:r>
  </w:p>
  <w:p w14:paraId="25A197BC" w14:textId="77777777" w:rsidR="00A76988" w:rsidRPr="001E6EC8" w:rsidRDefault="00A76988" w:rsidP="00673163">
    <w:pPr>
      <w:pStyle w:val="Adressebold"/>
      <w:framePr w:wrap="around"/>
    </w:pPr>
    <w:r w:rsidRPr="001E6EC8">
      <w:t>88171 Weiler-Simmerberg</w:t>
    </w:r>
  </w:p>
  <w:p w14:paraId="4346DFCA" w14:textId="77777777" w:rsidR="00A76988" w:rsidRPr="001E6EC8" w:rsidRDefault="00A76988" w:rsidP="00673163">
    <w:pPr>
      <w:pStyle w:val="Adressebold"/>
      <w:framePr w:wrap="around"/>
    </w:pPr>
    <w:r w:rsidRPr="001E6EC8">
      <w:t xml:space="preserve">Tel. </w:t>
    </w:r>
    <w:r w:rsidRPr="001E6EC8">
      <w:tab/>
      <w:t>+49 ·</w:t>
    </w:r>
    <w:r w:rsidRPr="001E6EC8">
      <w:rPr>
        <w:rFonts w:ascii="Cambria Math" w:hAnsi="Cambria Math" w:cs="Cambria Math"/>
      </w:rPr>
      <w:t> </w:t>
    </w:r>
    <w:r w:rsidRPr="001E6EC8">
      <w:t>8384</w:t>
    </w:r>
    <w:r w:rsidRPr="001E6EC8">
      <w:rPr>
        <w:rFonts w:ascii="Cambria Math" w:hAnsi="Cambria Math" w:cs="Cambria Math"/>
      </w:rPr>
      <w:t> </w:t>
    </w:r>
    <w:r w:rsidRPr="001E6EC8">
      <w:t>·</w:t>
    </w:r>
    <w:r w:rsidRPr="001E6EC8">
      <w:rPr>
        <w:rFonts w:ascii="Cambria Math" w:hAnsi="Cambria Math" w:cs="Cambria Math"/>
      </w:rPr>
      <w:t> </w:t>
    </w:r>
    <w:r w:rsidRPr="001E6EC8">
      <w:t>8210</w:t>
    </w:r>
    <w:r w:rsidRPr="001E6EC8">
      <w:rPr>
        <w:rFonts w:ascii="Cambria Math" w:hAnsi="Cambria Math" w:cs="Cambria Math"/>
      </w:rPr>
      <w:t> </w:t>
    </w:r>
    <w:r w:rsidRPr="001E6EC8">
      <w:t>·</w:t>
    </w:r>
    <w:r w:rsidRPr="001E6EC8">
      <w:rPr>
        <w:rFonts w:ascii="Cambria Math" w:hAnsi="Cambria Math" w:cs="Cambria Math"/>
      </w:rPr>
      <w:t> </w:t>
    </w:r>
    <w:r w:rsidRPr="001E6EC8">
      <w:t>0</w:t>
    </w:r>
  </w:p>
  <w:p w14:paraId="11040FB8" w14:textId="77777777" w:rsidR="00A76988" w:rsidRPr="001E6EC8" w:rsidRDefault="00A76988" w:rsidP="00673163">
    <w:pPr>
      <w:pStyle w:val="Adressebold"/>
      <w:framePr w:wrap="around"/>
    </w:pPr>
    <w:r w:rsidRPr="001E6EC8">
      <w:t>Fax</w:t>
    </w:r>
    <w:r w:rsidRPr="001E6EC8">
      <w:tab/>
      <w:t>+49 ·</w:t>
    </w:r>
    <w:r w:rsidRPr="001E6EC8">
      <w:rPr>
        <w:rFonts w:ascii="Cambria Math" w:hAnsi="Cambria Math" w:cs="Cambria Math"/>
      </w:rPr>
      <w:t> </w:t>
    </w:r>
    <w:r w:rsidRPr="001E6EC8">
      <w:t>8384</w:t>
    </w:r>
    <w:r w:rsidRPr="001E6EC8">
      <w:rPr>
        <w:rFonts w:ascii="Cambria Math" w:hAnsi="Cambria Math" w:cs="Cambria Math"/>
      </w:rPr>
      <w:t> </w:t>
    </w:r>
    <w:r w:rsidRPr="001E6EC8">
      <w:t>·</w:t>
    </w:r>
    <w:r w:rsidRPr="001E6EC8">
      <w:rPr>
        <w:rFonts w:ascii="Cambria Math" w:hAnsi="Cambria Math" w:cs="Cambria Math"/>
      </w:rPr>
      <w:t> </w:t>
    </w:r>
    <w:r w:rsidRPr="001E6EC8">
      <w:t>8210</w:t>
    </w:r>
    <w:r w:rsidRPr="001E6EC8">
      <w:rPr>
        <w:rFonts w:ascii="Cambria Math" w:hAnsi="Cambria Math" w:cs="Cambria Math"/>
      </w:rPr>
      <w:t> </w:t>
    </w:r>
    <w:r w:rsidRPr="001E6EC8">
      <w:t>·</w:t>
    </w:r>
    <w:r w:rsidRPr="001E6EC8">
      <w:rPr>
        <w:rFonts w:ascii="Cambria Math" w:hAnsi="Cambria Math" w:cs="Cambria Math"/>
      </w:rPr>
      <w:t> </w:t>
    </w:r>
    <w:r w:rsidRPr="001E6EC8">
      <w:t>11</w:t>
    </w:r>
  </w:p>
  <w:p w14:paraId="63DBB652" w14:textId="77777777" w:rsidR="00A76988" w:rsidRPr="001E6EC8" w:rsidRDefault="00A76988" w:rsidP="00673163">
    <w:pPr>
      <w:pStyle w:val="Adressebold"/>
      <w:framePr w:wrap="around"/>
    </w:pPr>
  </w:p>
  <w:p w14:paraId="7EEE55A1" w14:textId="77777777" w:rsidR="00A76988" w:rsidRPr="001E6EC8" w:rsidRDefault="00A76988" w:rsidP="00673163">
    <w:pPr>
      <w:pStyle w:val="Adressebold"/>
      <w:framePr w:wrap="around"/>
    </w:pPr>
    <w:r w:rsidRPr="001E6EC8">
      <w:t>Sie ben</w:t>
    </w:r>
    <w:r>
      <w:t>ötigen Bilder in Druck-</w:t>
    </w:r>
    <w:r>
      <w:br/>
      <w:t xml:space="preserve">Qualität und ohne Wasserzeichen? </w:t>
    </w:r>
    <w:r>
      <w:br/>
      <w:t>D</w:t>
    </w:r>
    <w:r w:rsidRPr="001E6EC8">
      <w:t>ann nehmen Sie direkt Kontakt auf:</w:t>
    </w:r>
  </w:p>
  <w:p w14:paraId="18580CA2" w14:textId="77777777" w:rsidR="00A76988" w:rsidRPr="001E6EC8" w:rsidRDefault="00A76988" w:rsidP="00673163">
    <w:pPr>
      <w:pStyle w:val="Adressebold"/>
      <w:framePr w:wrap="around"/>
    </w:pPr>
    <w:r w:rsidRPr="001E6EC8">
      <w:t>Stephanie Kunisch</w:t>
    </w:r>
  </w:p>
  <w:p w14:paraId="04E9622B" w14:textId="77777777" w:rsidR="00A76988" w:rsidRPr="001E6EC8" w:rsidRDefault="00A76988" w:rsidP="00673163">
    <w:pPr>
      <w:pStyle w:val="Adressebold"/>
      <w:framePr w:wrap="around"/>
    </w:pPr>
    <w:r w:rsidRPr="001E6EC8">
      <w:t>Tel.</w:t>
    </w:r>
    <w:r w:rsidRPr="001E6EC8">
      <w:tab/>
      <w:t>+49 ·</w:t>
    </w:r>
    <w:r w:rsidRPr="001E6EC8">
      <w:rPr>
        <w:rFonts w:ascii="Cambria Math" w:hAnsi="Cambria Math" w:cs="Cambria Math"/>
      </w:rPr>
      <w:t> </w:t>
    </w:r>
    <w:r w:rsidRPr="001E6EC8">
      <w:t>8384</w:t>
    </w:r>
    <w:r w:rsidRPr="001E6EC8">
      <w:rPr>
        <w:rFonts w:ascii="Cambria Math" w:hAnsi="Cambria Math" w:cs="Cambria Math"/>
      </w:rPr>
      <w:t> </w:t>
    </w:r>
    <w:r w:rsidRPr="001E6EC8">
      <w:t>·</w:t>
    </w:r>
    <w:r w:rsidRPr="001E6EC8">
      <w:rPr>
        <w:rFonts w:ascii="Cambria Math" w:hAnsi="Cambria Math" w:cs="Cambria Math"/>
      </w:rPr>
      <w:t> </w:t>
    </w:r>
    <w:r w:rsidRPr="001E6EC8">
      <w:t>8210</w:t>
    </w:r>
    <w:r w:rsidRPr="001E6EC8">
      <w:rPr>
        <w:rFonts w:ascii="Cambria Math" w:hAnsi="Cambria Math" w:cs="Cambria Math"/>
      </w:rPr>
      <w:t> </w:t>
    </w:r>
    <w:r w:rsidRPr="001E6EC8">
      <w:t>·</w:t>
    </w:r>
    <w:r w:rsidRPr="001E6EC8">
      <w:rPr>
        <w:rFonts w:ascii="Cambria Math" w:hAnsi="Cambria Math" w:cs="Cambria Math"/>
      </w:rPr>
      <w:t> </w:t>
    </w:r>
    <w:r w:rsidRPr="001E6EC8">
      <w:t>49</w:t>
    </w:r>
  </w:p>
  <w:p w14:paraId="0867D1C2" w14:textId="77777777" w:rsidR="00A76988" w:rsidRPr="001E6EC8" w:rsidRDefault="00A76988" w:rsidP="00673163">
    <w:pPr>
      <w:pStyle w:val="Adressebold"/>
      <w:framePr w:wrap="around"/>
    </w:pPr>
    <w:r w:rsidRPr="001E6EC8">
      <w:t>Fax</w:t>
    </w:r>
    <w:r w:rsidRPr="001E6EC8">
      <w:tab/>
      <w:t>+49</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8384</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8210</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11</w:t>
    </w:r>
  </w:p>
  <w:p w14:paraId="709660FA" w14:textId="4C2ACE05" w:rsidR="00884570" w:rsidRPr="00592B7A" w:rsidRDefault="001479FE" w:rsidP="00A76988">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216" behindDoc="0" locked="0" layoutInCell="1" allowOverlap="1" wp14:anchorId="0A1B9843" wp14:editId="53C15F8F">
          <wp:simplePos x="0" y="0"/>
          <wp:positionH relativeFrom="page">
            <wp:posOffset>4821369</wp:posOffset>
          </wp:positionH>
          <wp:positionV relativeFrom="page">
            <wp:posOffset>451485</wp:posOffset>
          </wp:positionV>
          <wp:extent cx="1702608" cy="774551"/>
          <wp:effectExtent l="0" t="0" r="0" b="6985"/>
          <wp:wrapSquare wrapText="bothSides"/>
          <wp:docPr id="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7D1FB43A" w:rsidR="00FB0C4A" w:rsidRPr="00592B7A" w:rsidRDefault="00F51DF9" w:rsidP="00592B7A">
    <w:pPr>
      <w:pStyle w:val="Kopfzeile2"/>
    </w:pPr>
    <w:r>
      <w:t>Sportanlagen</w:t>
    </w:r>
  </w:p>
  <w:p w14:paraId="74FC1C98" w14:textId="740A7ADA" w:rsidR="00A76988" w:rsidRDefault="00A76988" w:rsidP="009141C6"/>
  <w:p w14:paraId="62831203" w14:textId="45F0BBAA" w:rsidR="003F2567" w:rsidRDefault="003F2567" w:rsidP="009141C6"/>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2"/>
  </w:num>
  <w:num w:numId="10">
    <w:abstractNumId w:val="10"/>
  </w:num>
  <w:num w:numId="11">
    <w:abstractNumId w:val="8"/>
  </w:num>
  <w:num w:numId="12">
    <w:abstractNumId w:val="11"/>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C0877"/>
    <w:rsid w:val="000C0C02"/>
    <w:rsid w:val="000C1E4C"/>
    <w:rsid w:val="000C49C5"/>
    <w:rsid w:val="000C613F"/>
    <w:rsid w:val="000C789A"/>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5814"/>
    <w:rsid w:val="001479FE"/>
    <w:rsid w:val="00151267"/>
    <w:rsid w:val="00153324"/>
    <w:rsid w:val="001533A2"/>
    <w:rsid w:val="00154CF4"/>
    <w:rsid w:val="00156A9C"/>
    <w:rsid w:val="00157516"/>
    <w:rsid w:val="001619C5"/>
    <w:rsid w:val="0016353A"/>
    <w:rsid w:val="00163F53"/>
    <w:rsid w:val="0016792B"/>
    <w:rsid w:val="00171A62"/>
    <w:rsid w:val="001756AE"/>
    <w:rsid w:val="00180429"/>
    <w:rsid w:val="001820B6"/>
    <w:rsid w:val="001835C3"/>
    <w:rsid w:val="001871E2"/>
    <w:rsid w:val="001872F6"/>
    <w:rsid w:val="0019135E"/>
    <w:rsid w:val="00191CB6"/>
    <w:rsid w:val="0019291F"/>
    <w:rsid w:val="001A0D3B"/>
    <w:rsid w:val="001A5530"/>
    <w:rsid w:val="001A61E5"/>
    <w:rsid w:val="001A70BE"/>
    <w:rsid w:val="001B0AE7"/>
    <w:rsid w:val="001B4D12"/>
    <w:rsid w:val="001B5DC3"/>
    <w:rsid w:val="001B74BE"/>
    <w:rsid w:val="001C257A"/>
    <w:rsid w:val="001C3EC6"/>
    <w:rsid w:val="001C7BC1"/>
    <w:rsid w:val="001D6D55"/>
    <w:rsid w:val="001E029A"/>
    <w:rsid w:val="001E2DFD"/>
    <w:rsid w:val="001E360A"/>
    <w:rsid w:val="001E367F"/>
    <w:rsid w:val="001E3D3A"/>
    <w:rsid w:val="001E6161"/>
    <w:rsid w:val="001F3E53"/>
    <w:rsid w:val="001F60EE"/>
    <w:rsid w:val="001F7C32"/>
    <w:rsid w:val="001F7F35"/>
    <w:rsid w:val="002022D9"/>
    <w:rsid w:val="00202ABB"/>
    <w:rsid w:val="0020478D"/>
    <w:rsid w:val="00207287"/>
    <w:rsid w:val="00216976"/>
    <w:rsid w:val="00222374"/>
    <w:rsid w:val="00224794"/>
    <w:rsid w:val="002250C8"/>
    <w:rsid w:val="00227FBA"/>
    <w:rsid w:val="00235971"/>
    <w:rsid w:val="0023648B"/>
    <w:rsid w:val="002403C7"/>
    <w:rsid w:val="00242C2D"/>
    <w:rsid w:val="002434E9"/>
    <w:rsid w:val="00243C1F"/>
    <w:rsid w:val="002475E8"/>
    <w:rsid w:val="00247B41"/>
    <w:rsid w:val="00260187"/>
    <w:rsid w:val="002615B1"/>
    <w:rsid w:val="002637C5"/>
    <w:rsid w:val="00263C5A"/>
    <w:rsid w:val="00264CD6"/>
    <w:rsid w:val="00270C7E"/>
    <w:rsid w:val="00271434"/>
    <w:rsid w:val="00271441"/>
    <w:rsid w:val="002727BB"/>
    <w:rsid w:val="00274098"/>
    <w:rsid w:val="00275584"/>
    <w:rsid w:val="00276C6C"/>
    <w:rsid w:val="00281258"/>
    <w:rsid w:val="0028246C"/>
    <w:rsid w:val="00284BB8"/>
    <w:rsid w:val="00284EDC"/>
    <w:rsid w:val="00293A9D"/>
    <w:rsid w:val="00296074"/>
    <w:rsid w:val="002A2327"/>
    <w:rsid w:val="002B1961"/>
    <w:rsid w:val="002B5F57"/>
    <w:rsid w:val="002B6268"/>
    <w:rsid w:val="002B731E"/>
    <w:rsid w:val="002B74D9"/>
    <w:rsid w:val="002C04A3"/>
    <w:rsid w:val="002C0EF8"/>
    <w:rsid w:val="002C1040"/>
    <w:rsid w:val="002C1821"/>
    <w:rsid w:val="002C19A8"/>
    <w:rsid w:val="002C2360"/>
    <w:rsid w:val="002C5EDE"/>
    <w:rsid w:val="002C6BEB"/>
    <w:rsid w:val="002D0F7A"/>
    <w:rsid w:val="002D3D07"/>
    <w:rsid w:val="002E5709"/>
    <w:rsid w:val="002F6EAA"/>
    <w:rsid w:val="00300705"/>
    <w:rsid w:val="00300DB6"/>
    <w:rsid w:val="00304747"/>
    <w:rsid w:val="0030698F"/>
    <w:rsid w:val="00306AB0"/>
    <w:rsid w:val="00310645"/>
    <w:rsid w:val="003124A3"/>
    <w:rsid w:val="00313FBC"/>
    <w:rsid w:val="003148F1"/>
    <w:rsid w:val="003167AD"/>
    <w:rsid w:val="00316F38"/>
    <w:rsid w:val="00317AF8"/>
    <w:rsid w:val="003245E4"/>
    <w:rsid w:val="003277A5"/>
    <w:rsid w:val="00327AE6"/>
    <w:rsid w:val="00332245"/>
    <w:rsid w:val="0033554B"/>
    <w:rsid w:val="00335D94"/>
    <w:rsid w:val="00340A0B"/>
    <w:rsid w:val="00340AD8"/>
    <w:rsid w:val="003520F2"/>
    <w:rsid w:val="003522C6"/>
    <w:rsid w:val="0035246F"/>
    <w:rsid w:val="00356F24"/>
    <w:rsid w:val="00360F35"/>
    <w:rsid w:val="00361A10"/>
    <w:rsid w:val="0036346F"/>
    <w:rsid w:val="0036725D"/>
    <w:rsid w:val="00367D95"/>
    <w:rsid w:val="00372129"/>
    <w:rsid w:val="0037569A"/>
    <w:rsid w:val="003760DC"/>
    <w:rsid w:val="00380ED4"/>
    <w:rsid w:val="0038329F"/>
    <w:rsid w:val="003900D8"/>
    <w:rsid w:val="003904A7"/>
    <w:rsid w:val="00391DFE"/>
    <w:rsid w:val="003922ED"/>
    <w:rsid w:val="003964F2"/>
    <w:rsid w:val="003A5AA2"/>
    <w:rsid w:val="003A685D"/>
    <w:rsid w:val="003B10A3"/>
    <w:rsid w:val="003B21DD"/>
    <w:rsid w:val="003B2ACF"/>
    <w:rsid w:val="003B339E"/>
    <w:rsid w:val="003B4B58"/>
    <w:rsid w:val="003B5605"/>
    <w:rsid w:val="003C3467"/>
    <w:rsid w:val="003C4822"/>
    <w:rsid w:val="003C4F4F"/>
    <w:rsid w:val="003C59E3"/>
    <w:rsid w:val="003D05C4"/>
    <w:rsid w:val="003D3C14"/>
    <w:rsid w:val="003D4A1A"/>
    <w:rsid w:val="003E0E50"/>
    <w:rsid w:val="003E13DC"/>
    <w:rsid w:val="003E2907"/>
    <w:rsid w:val="003E5956"/>
    <w:rsid w:val="003E6D5F"/>
    <w:rsid w:val="003F10CF"/>
    <w:rsid w:val="003F1FE1"/>
    <w:rsid w:val="003F2567"/>
    <w:rsid w:val="0040061B"/>
    <w:rsid w:val="0040135F"/>
    <w:rsid w:val="00401478"/>
    <w:rsid w:val="00404554"/>
    <w:rsid w:val="00406DBB"/>
    <w:rsid w:val="00411A2D"/>
    <w:rsid w:val="00413547"/>
    <w:rsid w:val="00416D81"/>
    <w:rsid w:val="00425B3B"/>
    <w:rsid w:val="00426FD0"/>
    <w:rsid w:val="00430422"/>
    <w:rsid w:val="00430CC2"/>
    <w:rsid w:val="0044094D"/>
    <w:rsid w:val="0044104B"/>
    <w:rsid w:val="004437DF"/>
    <w:rsid w:val="00446199"/>
    <w:rsid w:val="00447B87"/>
    <w:rsid w:val="00450DF0"/>
    <w:rsid w:val="00451B4F"/>
    <w:rsid w:val="00452FA6"/>
    <w:rsid w:val="004642DA"/>
    <w:rsid w:val="00466FF9"/>
    <w:rsid w:val="00470F6C"/>
    <w:rsid w:val="0047680A"/>
    <w:rsid w:val="004815B7"/>
    <w:rsid w:val="004849B2"/>
    <w:rsid w:val="00490354"/>
    <w:rsid w:val="004911C4"/>
    <w:rsid w:val="00492B99"/>
    <w:rsid w:val="00497E42"/>
    <w:rsid w:val="004A2469"/>
    <w:rsid w:val="004A46F8"/>
    <w:rsid w:val="004A5DA6"/>
    <w:rsid w:val="004A6CEC"/>
    <w:rsid w:val="004B51EC"/>
    <w:rsid w:val="004B7D43"/>
    <w:rsid w:val="004B7F00"/>
    <w:rsid w:val="004C0009"/>
    <w:rsid w:val="004C266D"/>
    <w:rsid w:val="004C35C6"/>
    <w:rsid w:val="004D16AA"/>
    <w:rsid w:val="004D3CF8"/>
    <w:rsid w:val="004D628E"/>
    <w:rsid w:val="004D7001"/>
    <w:rsid w:val="004E3747"/>
    <w:rsid w:val="004E4E41"/>
    <w:rsid w:val="004E64B3"/>
    <w:rsid w:val="004F0A7E"/>
    <w:rsid w:val="004F0DFE"/>
    <w:rsid w:val="004F1482"/>
    <w:rsid w:val="0050047E"/>
    <w:rsid w:val="00506FCA"/>
    <w:rsid w:val="005110A8"/>
    <w:rsid w:val="00515523"/>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3039"/>
    <w:rsid w:val="00573DE5"/>
    <w:rsid w:val="00577025"/>
    <w:rsid w:val="00583A29"/>
    <w:rsid w:val="00586711"/>
    <w:rsid w:val="00592B7A"/>
    <w:rsid w:val="00595FCB"/>
    <w:rsid w:val="00597CA4"/>
    <w:rsid w:val="005A0E53"/>
    <w:rsid w:val="005A15A3"/>
    <w:rsid w:val="005A5051"/>
    <w:rsid w:val="005A6DDA"/>
    <w:rsid w:val="005A7172"/>
    <w:rsid w:val="005B3BF0"/>
    <w:rsid w:val="005B7CC8"/>
    <w:rsid w:val="005C068C"/>
    <w:rsid w:val="005C2D02"/>
    <w:rsid w:val="005C50BC"/>
    <w:rsid w:val="005C582A"/>
    <w:rsid w:val="005C59BA"/>
    <w:rsid w:val="005C7847"/>
    <w:rsid w:val="005D014F"/>
    <w:rsid w:val="005D0183"/>
    <w:rsid w:val="005D208A"/>
    <w:rsid w:val="005D2B73"/>
    <w:rsid w:val="005D5422"/>
    <w:rsid w:val="005D75E1"/>
    <w:rsid w:val="005E0E3C"/>
    <w:rsid w:val="005E1625"/>
    <w:rsid w:val="005E5E4B"/>
    <w:rsid w:val="005F071A"/>
    <w:rsid w:val="005F655B"/>
    <w:rsid w:val="00601E1D"/>
    <w:rsid w:val="00602A63"/>
    <w:rsid w:val="0060412C"/>
    <w:rsid w:val="006112F1"/>
    <w:rsid w:val="006143F5"/>
    <w:rsid w:val="0061799C"/>
    <w:rsid w:val="00620D4B"/>
    <w:rsid w:val="00621154"/>
    <w:rsid w:val="00621FFB"/>
    <w:rsid w:val="006314AC"/>
    <w:rsid w:val="006347F7"/>
    <w:rsid w:val="006349B5"/>
    <w:rsid w:val="00643A85"/>
    <w:rsid w:val="00643DF7"/>
    <w:rsid w:val="006466B6"/>
    <w:rsid w:val="0065038B"/>
    <w:rsid w:val="00653C39"/>
    <w:rsid w:val="00655B4C"/>
    <w:rsid w:val="00656ED6"/>
    <w:rsid w:val="00660B4A"/>
    <w:rsid w:val="00663C48"/>
    <w:rsid w:val="00666311"/>
    <w:rsid w:val="00673163"/>
    <w:rsid w:val="00676369"/>
    <w:rsid w:val="00677044"/>
    <w:rsid w:val="00677203"/>
    <w:rsid w:val="006829BA"/>
    <w:rsid w:val="00683723"/>
    <w:rsid w:val="00687812"/>
    <w:rsid w:val="00692C8A"/>
    <w:rsid w:val="006936C4"/>
    <w:rsid w:val="00694BA1"/>
    <w:rsid w:val="00696E9B"/>
    <w:rsid w:val="006A1457"/>
    <w:rsid w:val="006A17F1"/>
    <w:rsid w:val="006A2408"/>
    <w:rsid w:val="006A57CF"/>
    <w:rsid w:val="006B301F"/>
    <w:rsid w:val="006B49C2"/>
    <w:rsid w:val="006B77AF"/>
    <w:rsid w:val="006B79E9"/>
    <w:rsid w:val="006C1978"/>
    <w:rsid w:val="006C38EC"/>
    <w:rsid w:val="006C4551"/>
    <w:rsid w:val="006C4D4C"/>
    <w:rsid w:val="006C5393"/>
    <w:rsid w:val="006C58CF"/>
    <w:rsid w:val="006C75C2"/>
    <w:rsid w:val="006C7EC2"/>
    <w:rsid w:val="006D2420"/>
    <w:rsid w:val="006D4C04"/>
    <w:rsid w:val="006D5D31"/>
    <w:rsid w:val="006E1431"/>
    <w:rsid w:val="006F0DCB"/>
    <w:rsid w:val="006F3E97"/>
    <w:rsid w:val="006F4688"/>
    <w:rsid w:val="006F6338"/>
    <w:rsid w:val="006F7503"/>
    <w:rsid w:val="00700C60"/>
    <w:rsid w:val="00703BE4"/>
    <w:rsid w:val="0070423E"/>
    <w:rsid w:val="007064F1"/>
    <w:rsid w:val="00707A8C"/>
    <w:rsid w:val="007115AC"/>
    <w:rsid w:val="00713274"/>
    <w:rsid w:val="00717ACD"/>
    <w:rsid w:val="00720639"/>
    <w:rsid w:val="0072080D"/>
    <w:rsid w:val="00722D41"/>
    <w:rsid w:val="0072454E"/>
    <w:rsid w:val="0073545C"/>
    <w:rsid w:val="007433A8"/>
    <w:rsid w:val="00743F8F"/>
    <w:rsid w:val="007440B1"/>
    <w:rsid w:val="00745943"/>
    <w:rsid w:val="00747365"/>
    <w:rsid w:val="00754774"/>
    <w:rsid w:val="00755227"/>
    <w:rsid w:val="007615AA"/>
    <w:rsid w:val="00761C83"/>
    <w:rsid w:val="00764F26"/>
    <w:rsid w:val="00766F8D"/>
    <w:rsid w:val="00770EC9"/>
    <w:rsid w:val="00770EF0"/>
    <w:rsid w:val="007740CA"/>
    <w:rsid w:val="00776D5D"/>
    <w:rsid w:val="00785C75"/>
    <w:rsid w:val="007923E1"/>
    <w:rsid w:val="007936BF"/>
    <w:rsid w:val="007947B2"/>
    <w:rsid w:val="007947DF"/>
    <w:rsid w:val="00794FF7"/>
    <w:rsid w:val="007A0D65"/>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D60BF"/>
    <w:rsid w:val="007D77C1"/>
    <w:rsid w:val="007E0A99"/>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251C1"/>
    <w:rsid w:val="0083067C"/>
    <w:rsid w:val="00831210"/>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2D31"/>
    <w:rsid w:val="00895D62"/>
    <w:rsid w:val="008A32F5"/>
    <w:rsid w:val="008A47F5"/>
    <w:rsid w:val="008A6972"/>
    <w:rsid w:val="008B4544"/>
    <w:rsid w:val="008B4791"/>
    <w:rsid w:val="008B6CBE"/>
    <w:rsid w:val="008C4762"/>
    <w:rsid w:val="008C719E"/>
    <w:rsid w:val="008D07DE"/>
    <w:rsid w:val="008D0A1B"/>
    <w:rsid w:val="008D7C6E"/>
    <w:rsid w:val="008E4202"/>
    <w:rsid w:val="008E53FE"/>
    <w:rsid w:val="008E697A"/>
    <w:rsid w:val="008E79C8"/>
    <w:rsid w:val="008F5DEA"/>
    <w:rsid w:val="008F6484"/>
    <w:rsid w:val="008F6ACD"/>
    <w:rsid w:val="009006D4"/>
    <w:rsid w:val="009141C6"/>
    <w:rsid w:val="00914DC2"/>
    <w:rsid w:val="00915B16"/>
    <w:rsid w:val="00915C19"/>
    <w:rsid w:val="00922091"/>
    <w:rsid w:val="00926D6E"/>
    <w:rsid w:val="0092725D"/>
    <w:rsid w:val="00940C6D"/>
    <w:rsid w:val="009411F4"/>
    <w:rsid w:val="009442E3"/>
    <w:rsid w:val="0094546F"/>
    <w:rsid w:val="00952A51"/>
    <w:rsid w:val="00953880"/>
    <w:rsid w:val="00954F0C"/>
    <w:rsid w:val="00955A8F"/>
    <w:rsid w:val="009562CD"/>
    <w:rsid w:val="00957259"/>
    <w:rsid w:val="00965985"/>
    <w:rsid w:val="00967A75"/>
    <w:rsid w:val="0097082B"/>
    <w:rsid w:val="00971682"/>
    <w:rsid w:val="0097480B"/>
    <w:rsid w:val="00975135"/>
    <w:rsid w:val="00976CE2"/>
    <w:rsid w:val="00977630"/>
    <w:rsid w:val="00977937"/>
    <w:rsid w:val="00982979"/>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5F63"/>
    <w:rsid w:val="009D6E6F"/>
    <w:rsid w:val="009E0417"/>
    <w:rsid w:val="009E0972"/>
    <w:rsid w:val="009E0F70"/>
    <w:rsid w:val="009E1AEC"/>
    <w:rsid w:val="009E40DB"/>
    <w:rsid w:val="009E4316"/>
    <w:rsid w:val="009F30B2"/>
    <w:rsid w:val="009F43D0"/>
    <w:rsid w:val="00A02A33"/>
    <w:rsid w:val="00A124A4"/>
    <w:rsid w:val="00A12998"/>
    <w:rsid w:val="00A13131"/>
    <w:rsid w:val="00A274E9"/>
    <w:rsid w:val="00A31BB9"/>
    <w:rsid w:val="00A32E7C"/>
    <w:rsid w:val="00A3471A"/>
    <w:rsid w:val="00A46089"/>
    <w:rsid w:val="00A53C13"/>
    <w:rsid w:val="00A60F7F"/>
    <w:rsid w:val="00A62959"/>
    <w:rsid w:val="00A64942"/>
    <w:rsid w:val="00A70560"/>
    <w:rsid w:val="00A71435"/>
    <w:rsid w:val="00A714FF"/>
    <w:rsid w:val="00A75E2F"/>
    <w:rsid w:val="00A76383"/>
    <w:rsid w:val="00A76988"/>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2B44"/>
    <w:rsid w:val="00AA42B6"/>
    <w:rsid w:val="00AA48A1"/>
    <w:rsid w:val="00AA54F9"/>
    <w:rsid w:val="00AB1725"/>
    <w:rsid w:val="00AB19CD"/>
    <w:rsid w:val="00AB3B1B"/>
    <w:rsid w:val="00AC3D2D"/>
    <w:rsid w:val="00AC49C9"/>
    <w:rsid w:val="00AC5C61"/>
    <w:rsid w:val="00AC6F3C"/>
    <w:rsid w:val="00AC77DB"/>
    <w:rsid w:val="00AD0F16"/>
    <w:rsid w:val="00AD23EF"/>
    <w:rsid w:val="00AD28BC"/>
    <w:rsid w:val="00AE55AA"/>
    <w:rsid w:val="00AE5C0A"/>
    <w:rsid w:val="00AE5E03"/>
    <w:rsid w:val="00AE6F18"/>
    <w:rsid w:val="00AE712C"/>
    <w:rsid w:val="00AE73E6"/>
    <w:rsid w:val="00AE7943"/>
    <w:rsid w:val="00AF2BCA"/>
    <w:rsid w:val="00AF591A"/>
    <w:rsid w:val="00AF7437"/>
    <w:rsid w:val="00B038FB"/>
    <w:rsid w:val="00B0442B"/>
    <w:rsid w:val="00B20F54"/>
    <w:rsid w:val="00B2452F"/>
    <w:rsid w:val="00B337A0"/>
    <w:rsid w:val="00B35B9A"/>
    <w:rsid w:val="00B4507F"/>
    <w:rsid w:val="00B47D6A"/>
    <w:rsid w:val="00B50F93"/>
    <w:rsid w:val="00B55A32"/>
    <w:rsid w:val="00B55C70"/>
    <w:rsid w:val="00B55FD9"/>
    <w:rsid w:val="00B609C6"/>
    <w:rsid w:val="00B65DDD"/>
    <w:rsid w:val="00B66F89"/>
    <w:rsid w:val="00B73969"/>
    <w:rsid w:val="00B768BE"/>
    <w:rsid w:val="00B8091D"/>
    <w:rsid w:val="00B85A58"/>
    <w:rsid w:val="00B85BBA"/>
    <w:rsid w:val="00B92D2E"/>
    <w:rsid w:val="00B95553"/>
    <w:rsid w:val="00B97441"/>
    <w:rsid w:val="00B9770D"/>
    <w:rsid w:val="00B97FE6"/>
    <w:rsid w:val="00BA1841"/>
    <w:rsid w:val="00BA2BE2"/>
    <w:rsid w:val="00BA3D25"/>
    <w:rsid w:val="00BA4591"/>
    <w:rsid w:val="00BA5C1F"/>
    <w:rsid w:val="00BB0C5F"/>
    <w:rsid w:val="00BB2FFE"/>
    <w:rsid w:val="00BB6222"/>
    <w:rsid w:val="00BB7205"/>
    <w:rsid w:val="00BC2657"/>
    <w:rsid w:val="00BC4298"/>
    <w:rsid w:val="00BC5FD4"/>
    <w:rsid w:val="00BC60FE"/>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C2C"/>
    <w:rsid w:val="00C25511"/>
    <w:rsid w:val="00C265C3"/>
    <w:rsid w:val="00C3198E"/>
    <w:rsid w:val="00C3252D"/>
    <w:rsid w:val="00C37BE5"/>
    <w:rsid w:val="00C419C2"/>
    <w:rsid w:val="00C42EA2"/>
    <w:rsid w:val="00C45A0E"/>
    <w:rsid w:val="00C5379C"/>
    <w:rsid w:val="00C53DA3"/>
    <w:rsid w:val="00C553A3"/>
    <w:rsid w:val="00C60318"/>
    <w:rsid w:val="00C628F2"/>
    <w:rsid w:val="00C6318D"/>
    <w:rsid w:val="00C653B3"/>
    <w:rsid w:val="00C70C6F"/>
    <w:rsid w:val="00C70D34"/>
    <w:rsid w:val="00C70E3D"/>
    <w:rsid w:val="00C72134"/>
    <w:rsid w:val="00C74530"/>
    <w:rsid w:val="00C74BA2"/>
    <w:rsid w:val="00C756B7"/>
    <w:rsid w:val="00C77C07"/>
    <w:rsid w:val="00C8681D"/>
    <w:rsid w:val="00CA00AD"/>
    <w:rsid w:val="00CA2FEA"/>
    <w:rsid w:val="00CA3295"/>
    <w:rsid w:val="00CA360E"/>
    <w:rsid w:val="00CA6721"/>
    <w:rsid w:val="00CB4D9E"/>
    <w:rsid w:val="00CB6618"/>
    <w:rsid w:val="00CB6BF5"/>
    <w:rsid w:val="00CC1031"/>
    <w:rsid w:val="00CD00BE"/>
    <w:rsid w:val="00CE2AE3"/>
    <w:rsid w:val="00CE305A"/>
    <w:rsid w:val="00CE3263"/>
    <w:rsid w:val="00CE331F"/>
    <w:rsid w:val="00CF3DE3"/>
    <w:rsid w:val="00CF44F4"/>
    <w:rsid w:val="00CF498F"/>
    <w:rsid w:val="00CF62D6"/>
    <w:rsid w:val="00CF7D7B"/>
    <w:rsid w:val="00CF7E15"/>
    <w:rsid w:val="00CF7EDF"/>
    <w:rsid w:val="00D020A7"/>
    <w:rsid w:val="00D03E72"/>
    <w:rsid w:val="00D06D43"/>
    <w:rsid w:val="00D14544"/>
    <w:rsid w:val="00D15275"/>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6AF3"/>
    <w:rsid w:val="00D678B8"/>
    <w:rsid w:val="00D72038"/>
    <w:rsid w:val="00D73D1B"/>
    <w:rsid w:val="00D779A5"/>
    <w:rsid w:val="00D87B58"/>
    <w:rsid w:val="00D960BC"/>
    <w:rsid w:val="00D9712A"/>
    <w:rsid w:val="00DB07CD"/>
    <w:rsid w:val="00DB3708"/>
    <w:rsid w:val="00DB5091"/>
    <w:rsid w:val="00DC08EE"/>
    <w:rsid w:val="00DC0A5B"/>
    <w:rsid w:val="00DC30F3"/>
    <w:rsid w:val="00DC699E"/>
    <w:rsid w:val="00DD25C0"/>
    <w:rsid w:val="00DD2ADF"/>
    <w:rsid w:val="00DD426C"/>
    <w:rsid w:val="00DD5ADE"/>
    <w:rsid w:val="00DD62BF"/>
    <w:rsid w:val="00DD669C"/>
    <w:rsid w:val="00DD69BF"/>
    <w:rsid w:val="00DD6C12"/>
    <w:rsid w:val="00DE252E"/>
    <w:rsid w:val="00DE25CF"/>
    <w:rsid w:val="00DE37F1"/>
    <w:rsid w:val="00DE5775"/>
    <w:rsid w:val="00DE6835"/>
    <w:rsid w:val="00DE6E4A"/>
    <w:rsid w:val="00DE7DFC"/>
    <w:rsid w:val="00DF1979"/>
    <w:rsid w:val="00DF367B"/>
    <w:rsid w:val="00E00020"/>
    <w:rsid w:val="00E01D9B"/>
    <w:rsid w:val="00E038F6"/>
    <w:rsid w:val="00E04352"/>
    <w:rsid w:val="00E050AE"/>
    <w:rsid w:val="00E06EB0"/>
    <w:rsid w:val="00E0724A"/>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606"/>
    <w:rsid w:val="00E567D7"/>
    <w:rsid w:val="00E6003E"/>
    <w:rsid w:val="00E62F05"/>
    <w:rsid w:val="00E64046"/>
    <w:rsid w:val="00E664FB"/>
    <w:rsid w:val="00E72A3D"/>
    <w:rsid w:val="00E7325F"/>
    <w:rsid w:val="00E7356B"/>
    <w:rsid w:val="00E758F0"/>
    <w:rsid w:val="00E75A72"/>
    <w:rsid w:val="00E80E52"/>
    <w:rsid w:val="00E815D8"/>
    <w:rsid w:val="00E83211"/>
    <w:rsid w:val="00E84FAF"/>
    <w:rsid w:val="00E93FD0"/>
    <w:rsid w:val="00E95699"/>
    <w:rsid w:val="00E96FEB"/>
    <w:rsid w:val="00EA5CC1"/>
    <w:rsid w:val="00EA78AA"/>
    <w:rsid w:val="00EB0725"/>
    <w:rsid w:val="00EB2EE8"/>
    <w:rsid w:val="00EB50DF"/>
    <w:rsid w:val="00EB597D"/>
    <w:rsid w:val="00EB5A78"/>
    <w:rsid w:val="00EC3CE8"/>
    <w:rsid w:val="00EC5BC8"/>
    <w:rsid w:val="00EC628A"/>
    <w:rsid w:val="00EC7375"/>
    <w:rsid w:val="00ED0275"/>
    <w:rsid w:val="00ED3376"/>
    <w:rsid w:val="00ED33CB"/>
    <w:rsid w:val="00ED64C9"/>
    <w:rsid w:val="00ED7642"/>
    <w:rsid w:val="00EE5BAE"/>
    <w:rsid w:val="00EF49B9"/>
    <w:rsid w:val="00EF4A55"/>
    <w:rsid w:val="00EF653C"/>
    <w:rsid w:val="00F00510"/>
    <w:rsid w:val="00F02C04"/>
    <w:rsid w:val="00F06CAD"/>
    <w:rsid w:val="00F210C6"/>
    <w:rsid w:val="00F22CEE"/>
    <w:rsid w:val="00F2338E"/>
    <w:rsid w:val="00F26330"/>
    <w:rsid w:val="00F33ADD"/>
    <w:rsid w:val="00F51819"/>
    <w:rsid w:val="00F51DF9"/>
    <w:rsid w:val="00F62570"/>
    <w:rsid w:val="00F63F1E"/>
    <w:rsid w:val="00F662DF"/>
    <w:rsid w:val="00F6761C"/>
    <w:rsid w:val="00F717B4"/>
    <w:rsid w:val="00F73AB5"/>
    <w:rsid w:val="00F7713B"/>
    <w:rsid w:val="00F80305"/>
    <w:rsid w:val="00F816A2"/>
    <w:rsid w:val="00F8722F"/>
    <w:rsid w:val="00F872FF"/>
    <w:rsid w:val="00F87545"/>
    <w:rsid w:val="00F87D77"/>
    <w:rsid w:val="00F96253"/>
    <w:rsid w:val="00F963EC"/>
    <w:rsid w:val="00F9772C"/>
    <w:rsid w:val="00FA4C0D"/>
    <w:rsid w:val="00FA6164"/>
    <w:rsid w:val="00FA742C"/>
    <w:rsid w:val="00FA7A62"/>
    <w:rsid w:val="00FB0C4A"/>
    <w:rsid w:val="00FB2F86"/>
    <w:rsid w:val="00FB319A"/>
    <w:rsid w:val="00FB620E"/>
    <w:rsid w:val="00FC3A07"/>
    <w:rsid w:val="00FC5767"/>
    <w:rsid w:val="00FD4A70"/>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0A9B5660"/>
  <w15:docId w15:val="{E3CBDFA4-11FA-42EC-B2F6-8B85F4A54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9141C6"/>
    <w:pPr>
      <w:spacing w:after="120" w:line="360" w:lineRule="auto"/>
      <w:jc w:val="both"/>
    </w:pPr>
    <w:rPr>
      <w:rFonts w:ascii="DINPro-Regular" w:hAnsi="DINPro-Regular" w:cs="Arial"/>
      <w:szCs w:val="24"/>
      <w:lang w:eastAsia="ko-KR"/>
    </w:rPr>
  </w:style>
  <w:style w:type="paragraph" w:styleId="berschrift1">
    <w:name w:val="heading 1"/>
    <w:aliases w:val="Headline"/>
    <w:next w:val="berschrift2"/>
    <w:link w:val="berschrift1Zchn"/>
    <w:autoRedefine/>
    <w:qFormat/>
    <w:rsid w:val="001415CD"/>
    <w:pPr>
      <w:widowControl w:val="0"/>
      <w:spacing w:line="600" w:lineRule="exact"/>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C77C07"/>
    <w:pPr>
      <w:keepNext/>
      <w:spacing w:before="240" w:after="240"/>
      <w:jc w:val="both"/>
      <w:outlineLvl w:val="1"/>
    </w:pPr>
    <w:rPr>
      <w:rFonts w:ascii="DINPro-Light" w:hAnsi="DINPro-Light" w:cs="Arial"/>
      <w:bCs/>
      <w:iCs/>
      <w:color w:val="000000" w:themeColor="text1"/>
      <w:lang w:eastAsia="ko-KR"/>
    </w:rPr>
  </w:style>
  <w:style w:type="paragraph" w:styleId="berschrift3">
    <w:name w:val="heading 3"/>
    <w:aliases w:val="Bildunterschriften"/>
    <w:next w:val="Flietext"/>
    <w:link w:val="berschrift3Zchn"/>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eastAsia="de-DE"/>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sz w:val="15"/>
      <w:szCs w:val="18"/>
      <w:lang w:val="sv-SE"/>
    </w:rPr>
  </w:style>
  <w:style w:type="paragraph" w:customStyle="1" w:styleId="Adressebold">
    <w:name w:val="Adresse_bold"/>
    <w:basedOn w:val="Adresselight"/>
    <w:autoRedefine/>
    <w:rsid w:val="00673163"/>
    <w:pPr>
      <w:framePr w:hRule="auto" w:hSpace="181" w:wrap="around" w:vAnchor="page" w:x="7378" w:y="2723"/>
      <w:jc w:val="left"/>
    </w:pPr>
    <w:rPr>
      <w:color w:val="7F7F7F" w:themeColor="text1" w:themeTint="80"/>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character" w:customStyle="1" w:styleId="berschrift1Zchn">
    <w:name w:val="Überschrift 1 Zchn"/>
    <w:aliases w:val="Headline Zchn"/>
    <w:basedOn w:val="Absatz-Standardschriftart"/>
    <w:link w:val="berschrift1"/>
    <w:rsid w:val="00C74BA2"/>
    <w:rPr>
      <w:rFonts w:ascii="DINPro-Light" w:hAnsi="DINPro-Light" w:cs="Arial"/>
      <w:b/>
      <w:bCs/>
      <w:color w:val="7F7F7F" w:themeColor="text1" w:themeTint="80"/>
      <w:kern w:val="32"/>
      <w:sz w:val="44"/>
      <w:szCs w:val="32"/>
      <w:lang w:eastAsia="ko-KR"/>
    </w:rPr>
  </w:style>
  <w:style w:type="character" w:customStyle="1" w:styleId="berschrift3Zchn">
    <w:name w:val="Überschrift 3 Zchn"/>
    <w:aliases w:val="Bildunterschriften Zchn"/>
    <w:basedOn w:val="Absatz-Standardschriftart"/>
    <w:link w:val="berschrift3"/>
    <w:rsid w:val="00957259"/>
    <w:rPr>
      <w:rFonts w:ascii="DINPro-Regular" w:eastAsia="Times New Roman" w:hAnsi="DINPro-Regular" w:cs="Arial"/>
      <w:b/>
      <w:color w:val="808080" w:themeColor="background1" w:themeShade="80"/>
      <w:sz w:val="16"/>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E2B7F0-EF0E-48E2-B3C0-0FC20030E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462</Words>
  <Characters>2915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3371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Kerstin</cp:lastModifiedBy>
  <cp:revision>44</cp:revision>
  <cp:lastPrinted>2017-11-22T14:57:00Z</cp:lastPrinted>
  <dcterms:created xsi:type="dcterms:W3CDTF">2017-12-15T13:01:00Z</dcterms:created>
  <dcterms:modified xsi:type="dcterms:W3CDTF">2018-04-10T10:48:00Z</dcterms:modified>
  <cp:category>Unternehmen</cp:category>
</cp:coreProperties>
</file>